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4379" w:rsidRPr="00AC4379" w:rsidRDefault="00AC4379" w:rsidP="00AC4379">
      <w:pPr>
        <w:jc w:val="right"/>
        <w:rPr>
          <w:rFonts w:ascii="Times New Roman" w:hAnsi="Times New Roman" w:cs="Times New Roman"/>
          <w:b/>
          <w:bCs/>
          <w:sz w:val="40"/>
          <w:szCs w:val="40"/>
        </w:rPr>
      </w:pPr>
      <w:r w:rsidRPr="00AC4379">
        <w:rPr>
          <w:rFonts w:ascii="Times New Roman" w:hAnsi="Times New Roman" w:cs="Times New Roman"/>
          <w:b/>
          <w:bCs/>
          <w:sz w:val="40"/>
          <w:szCs w:val="40"/>
          <w:lang w:val="sv-SE"/>
        </w:rPr>
        <w:t>Case scenarios</w:t>
      </w:r>
      <w:r w:rsidRPr="00AC4379">
        <w:rPr>
          <w:rFonts w:ascii="Times New Roman" w:hAnsi="Times New Roman" w:cs="Times New Roman"/>
          <w:b/>
          <w:bCs/>
          <w:sz w:val="40"/>
          <w:szCs w:val="40"/>
          <w:lang w:val="sv-SE"/>
        </w:rPr>
        <w:br/>
        <w:t xml:space="preserve"> UPPER GIT BLEEDING</w:t>
      </w:r>
    </w:p>
    <w:p w:rsidR="00AC4379" w:rsidRDefault="00AC4379" w:rsidP="00AC4379">
      <w:pPr>
        <w:jc w:val="right"/>
        <w:rPr>
          <w:b/>
          <w:bCs/>
        </w:rPr>
      </w:pPr>
    </w:p>
    <w:p w:rsidR="00AC4379" w:rsidRDefault="00AC4379" w:rsidP="00AC4379">
      <w:pPr>
        <w:jc w:val="right"/>
      </w:pPr>
      <w:r w:rsidRPr="00AC4379">
        <w:rPr>
          <w:b/>
          <w:bCs/>
        </w:rPr>
        <w:t>Case scenarios  1</w:t>
      </w:r>
    </w:p>
    <w:p w:rsidR="00AC4379" w:rsidRPr="00AC4379" w:rsidRDefault="00AC4379" w:rsidP="00AC4379">
      <w:pPr>
        <w:jc w:val="right"/>
      </w:pPr>
      <w:r w:rsidRPr="00AC4379">
        <w:t xml:space="preserve">A 72-year-old man presents to the emergency department for evaluation of vomiting of blood ,dizziness, weakness, and </w:t>
      </w:r>
      <w:r w:rsidRPr="00AC4379">
        <w:rPr>
          <w:b/>
          <w:bCs/>
        </w:rPr>
        <w:t xml:space="preserve">black, tarry </w:t>
      </w:r>
      <w:r w:rsidRPr="00AC4379">
        <w:t xml:space="preserve">stools. </w:t>
      </w:r>
    </w:p>
    <w:p w:rsidR="00AC4379" w:rsidRPr="00AC4379" w:rsidRDefault="00AC4379" w:rsidP="00AC4379">
      <w:pPr>
        <w:jc w:val="right"/>
        <w:rPr>
          <w:rtl/>
        </w:rPr>
      </w:pPr>
      <w:r w:rsidRPr="00AC4379">
        <w:t xml:space="preserve">       He has a history of diabetes, coronary artery disease, and myocardial infarction,</w:t>
      </w:r>
    </w:p>
    <w:p w:rsidR="00AC4379" w:rsidRDefault="00AC4379" w:rsidP="00AC4379">
      <w:pPr>
        <w:jc w:val="right"/>
      </w:pPr>
      <w:r w:rsidRPr="00AC4379">
        <w:t xml:space="preserve">       He is on   aspirin for one year.</w:t>
      </w:r>
    </w:p>
    <w:p w:rsidR="00AC4379" w:rsidRDefault="00AC4379" w:rsidP="00AC4379">
      <w:pPr>
        <w:jc w:val="right"/>
        <w:rPr>
          <w:rFonts w:hint="cs"/>
        </w:rPr>
      </w:pPr>
    </w:p>
    <w:p w:rsidR="00AC4379" w:rsidRDefault="00AC4379" w:rsidP="00AC4379">
      <w:pPr>
        <w:jc w:val="right"/>
        <w:rPr>
          <w:b/>
          <w:bCs/>
        </w:rPr>
      </w:pPr>
      <w:r w:rsidRPr="00AC4379">
        <w:rPr>
          <w:b/>
          <w:bCs/>
        </w:rPr>
        <w:t>Case scenarios  2</w:t>
      </w:r>
    </w:p>
    <w:p w:rsidR="00AC4379" w:rsidRPr="00AC4379" w:rsidRDefault="00AC4379" w:rsidP="00AC4379">
      <w:pPr>
        <w:jc w:val="right"/>
      </w:pPr>
      <w:r w:rsidRPr="00AC4379">
        <w:t xml:space="preserve">A 45-year-old white man with a history of alcoholism and chronic hepatitis C presented to </w:t>
      </w:r>
    </w:p>
    <w:p w:rsidR="00AC4379" w:rsidRDefault="00AC4379" w:rsidP="00AC4379">
      <w:pPr>
        <w:jc w:val="right"/>
      </w:pPr>
      <w:r w:rsidRPr="00AC4379">
        <w:t xml:space="preserve">the emergency department with history of  </w:t>
      </w:r>
      <w:proofErr w:type="spellStart"/>
      <w:r w:rsidRPr="00AC4379">
        <w:t>haematemesis</w:t>
      </w:r>
      <w:proofErr w:type="spellEnd"/>
      <w:r w:rsidRPr="00AC4379">
        <w:t xml:space="preserve"> and </w:t>
      </w:r>
      <w:proofErr w:type="spellStart"/>
      <w:r w:rsidRPr="00AC4379">
        <w:rPr>
          <w:b/>
          <w:bCs/>
        </w:rPr>
        <w:t>haematochezia</w:t>
      </w:r>
      <w:proofErr w:type="spellEnd"/>
      <w:r w:rsidRPr="00AC4379">
        <w:t xml:space="preserve"> for  5 days duration.</w:t>
      </w:r>
    </w:p>
    <w:p w:rsidR="00AC4379" w:rsidRDefault="00AC4379" w:rsidP="00AC4379">
      <w:pPr>
        <w:jc w:val="right"/>
      </w:pPr>
    </w:p>
    <w:p w:rsidR="00AC4379" w:rsidRDefault="00AC4379" w:rsidP="00AC4379">
      <w:pPr>
        <w:jc w:val="center"/>
      </w:pPr>
    </w:p>
    <w:p w:rsidR="00AC4379" w:rsidRDefault="00AC4379" w:rsidP="00AC4379">
      <w:pPr>
        <w:jc w:val="right"/>
        <w:rPr>
          <w:b/>
          <w:bCs/>
        </w:rPr>
      </w:pPr>
      <w:r w:rsidRPr="00AC4379">
        <w:t xml:space="preserve"> </w:t>
      </w:r>
      <w:r w:rsidRPr="00AC4379">
        <w:rPr>
          <w:b/>
          <w:bCs/>
        </w:rPr>
        <w:t xml:space="preserve">Case scenarios  </w:t>
      </w:r>
      <w:r>
        <w:rPr>
          <w:b/>
          <w:bCs/>
        </w:rPr>
        <w:t>3</w:t>
      </w:r>
    </w:p>
    <w:p w:rsidR="00AC4379" w:rsidRDefault="00AC4379" w:rsidP="00AC4379">
      <w:pPr>
        <w:jc w:val="right"/>
      </w:pPr>
      <w:r w:rsidRPr="00AC4379">
        <w:t xml:space="preserve">A 40 years old male patient heavy smoker , He is  known to has duodenal ulcer, presented with massive  </w:t>
      </w:r>
      <w:proofErr w:type="spellStart"/>
      <w:r w:rsidRPr="00AC4379">
        <w:t>hemetamesis</w:t>
      </w:r>
      <w:proofErr w:type="spellEnd"/>
      <w:r w:rsidRPr="00AC4379">
        <w:t xml:space="preserve"> for one days duration .</w:t>
      </w:r>
    </w:p>
    <w:p w:rsidR="00AC4379" w:rsidRDefault="00AC4379" w:rsidP="00AC4379">
      <w:pPr>
        <w:jc w:val="right"/>
      </w:pPr>
    </w:p>
    <w:p w:rsidR="00AC4379" w:rsidRDefault="00AC4379" w:rsidP="00AC4379">
      <w:pPr>
        <w:jc w:val="right"/>
      </w:pPr>
      <w:r>
        <w:t xml:space="preserve">And more other cases </w:t>
      </w:r>
    </w:p>
    <w:p w:rsidR="00AC4379" w:rsidRDefault="00AC4379" w:rsidP="00AC4379">
      <w:pPr>
        <w:jc w:val="right"/>
      </w:pPr>
    </w:p>
    <w:p w:rsidR="00AC4379" w:rsidRDefault="00AC4379" w:rsidP="00AC4379">
      <w:pPr>
        <w:jc w:val="right"/>
      </w:pPr>
      <w:r w:rsidRPr="00AC4379">
        <w:t xml:space="preserve"> </w:t>
      </w:r>
    </w:p>
    <w:p w:rsidR="00AC4379" w:rsidRDefault="00AC4379" w:rsidP="00AC4379">
      <w:pPr>
        <w:jc w:val="right"/>
      </w:pPr>
    </w:p>
    <w:p w:rsidR="00AC4379" w:rsidRPr="00AC4379" w:rsidRDefault="00AC4379" w:rsidP="00AC4379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AC4379">
        <w:rPr>
          <w:rFonts w:ascii="Times New Roman" w:hAnsi="Times New Roman" w:cs="Times New Roman"/>
          <w:b/>
          <w:bCs/>
          <w:sz w:val="28"/>
          <w:szCs w:val="28"/>
        </w:rPr>
        <w:t xml:space="preserve">Prof. M </w:t>
      </w:r>
      <w:proofErr w:type="spellStart"/>
      <w:r w:rsidRPr="00AC4379">
        <w:rPr>
          <w:rFonts w:ascii="Times New Roman" w:hAnsi="Times New Roman" w:cs="Times New Roman"/>
          <w:b/>
          <w:bCs/>
          <w:sz w:val="28"/>
          <w:szCs w:val="28"/>
        </w:rPr>
        <w:t>Naji</w:t>
      </w:r>
      <w:proofErr w:type="spellEnd"/>
    </w:p>
    <w:p w:rsidR="00AC4379" w:rsidRPr="00AC4379" w:rsidRDefault="00AC4379" w:rsidP="00AC4379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AC4379">
        <w:rPr>
          <w:rFonts w:ascii="Times New Roman" w:hAnsi="Times New Roman" w:cs="Times New Roman"/>
          <w:b/>
          <w:bCs/>
          <w:sz w:val="28"/>
          <w:szCs w:val="28"/>
        </w:rPr>
        <w:t>Saturday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AC4379">
        <w:rPr>
          <w:rFonts w:ascii="Times New Roman" w:hAnsi="Times New Roman" w:cs="Times New Roman"/>
          <w:b/>
          <w:bCs/>
          <w:sz w:val="28"/>
          <w:szCs w:val="28"/>
        </w:rPr>
        <w:t xml:space="preserve"> 21 /11/2020 </w:t>
      </w:r>
    </w:p>
    <w:p w:rsidR="00AC4379" w:rsidRDefault="00AC4379" w:rsidP="00AC4379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AC4379">
        <w:rPr>
          <w:rFonts w:ascii="Times New Roman" w:hAnsi="Times New Roman" w:cs="Times New Roman"/>
          <w:b/>
          <w:bCs/>
          <w:sz w:val="28"/>
          <w:szCs w:val="28"/>
        </w:rPr>
        <w:t>12.00pm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AC4379">
        <w:rPr>
          <w:rFonts w:ascii="Times New Roman" w:hAnsi="Times New Roman" w:cs="Times New Roman"/>
          <w:b/>
          <w:bCs/>
          <w:sz w:val="28"/>
          <w:szCs w:val="28"/>
        </w:rPr>
        <w:t xml:space="preserve"> to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AC4379">
        <w:rPr>
          <w:rFonts w:ascii="Times New Roman" w:hAnsi="Times New Roman" w:cs="Times New Roman"/>
          <w:b/>
          <w:bCs/>
          <w:sz w:val="28"/>
          <w:szCs w:val="28"/>
        </w:rPr>
        <w:t>2.00 pm</w:t>
      </w:r>
    </w:p>
    <w:p w:rsidR="00AC4379" w:rsidRPr="00AC4379" w:rsidRDefault="00AC4379" w:rsidP="00AC4379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Place  : LIMU</w:t>
      </w:r>
      <w:r w:rsidRPr="00AC43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AC4379" w:rsidRPr="00AC4379" w:rsidRDefault="00AC4379" w:rsidP="00AC4379">
      <w:pPr>
        <w:jc w:val="right"/>
        <w:rPr>
          <w:rFonts w:hint="cs"/>
          <w:rtl/>
        </w:rPr>
      </w:pPr>
    </w:p>
    <w:p w:rsidR="00AC4379" w:rsidRDefault="00AC4379" w:rsidP="00AC4379">
      <w:pPr>
        <w:jc w:val="right"/>
        <w:rPr>
          <w:rFonts w:hint="cs"/>
          <w:rtl/>
        </w:rPr>
      </w:pPr>
    </w:p>
    <w:p w:rsidR="00AC4379" w:rsidRPr="00AC4379" w:rsidRDefault="00AC4379" w:rsidP="00AC4379">
      <w:pPr>
        <w:jc w:val="right"/>
        <w:rPr>
          <w:rFonts w:hint="cs"/>
          <w:rtl/>
        </w:rPr>
      </w:pPr>
    </w:p>
    <w:p w:rsidR="009A7FCB" w:rsidRDefault="009A7FCB">
      <w:pPr>
        <w:rPr>
          <w:rFonts w:hint="cs"/>
        </w:rPr>
      </w:pPr>
    </w:p>
    <w:sectPr w:rsidR="009A7FC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>
    <w:useFELayout/>
  </w:compat>
  <w:rsids>
    <w:rsidRoot w:val="00AC4379"/>
    <w:rsid w:val="009A7FCB"/>
    <w:rsid w:val="00AC43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911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43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1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117</Words>
  <Characters>673</Characters>
  <Application>Microsoft Office Word</Application>
  <DocSecurity>0</DocSecurity>
  <Lines>5</Lines>
  <Paragraphs>1</Paragraphs>
  <ScaleCrop>false</ScaleCrop>
  <Company>Toshiba</Company>
  <LinksUpToDate>false</LinksUpToDate>
  <CharactersWithSpaces>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2</cp:revision>
  <dcterms:created xsi:type="dcterms:W3CDTF">2020-11-20T07:57:00Z</dcterms:created>
  <dcterms:modified xsi:type="dcterms:W3CDTF">2020-11-20T08:04:00Z</dcterms:modified>
</cp:coreProperties>
</file>