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1C8" w:rsidRDefault="00A901C8" w:rsidP="00A901C8">
      <w:pPr>
        <w:autoSpaceDE w:val="0"/>
        <w:autoSpaceDN w:val="0"/>
        <w:adjustRightInd w:val="0"/>
        <w:spacing w:after="0" w:line="240" w:lineRule="auto"/>
        <w:jc w:val="center"/>
        <w:rPr>
          <w:rFonts w:ascii="TimesTen-Roman" w:hAnsi="TimesTen-Roman" w:cs="TimesTen-Roman"/>
          <w:b/>
          <w:bCs/>
          <w:sz w:val="48"/>
          <w:szCs w:val="48"/>
          <w:u w:val="single"/>
        </w:rPr>
      </w:pPr>
      <w:r>
        <w:rPr>
          <w:rFonts w:ascii="TimesTen-Roman" w:hAnsi="TimesTen-Roman" w:cs="TimesTen-Roman"/>
          <w:b/>
          <w:bCs/>
          <w:sz w:val="48"/>
          <w:szCs w:val="48"/>
          <w:u w:val="single"/>
        </w:rPr>
        <w:t>Clinical Case Scenario</w:t>
      </w:r>
    </w:p>
    <w:p w:rsidR="00851C7E" w:rsidRDefault="00851C7E" w:rsidP="00A901C8">
      <w:pPr>
        <w:autoSpaceDE w:val="0"/>
        <w:autoSpaceDN w:val="0"/>
        <w:adjustRightInd w:val="0"/>
        <w:spacing w:after="0" w:line="240" w:lineRule="auto"/>
        <w:jc w:val="center"/>
        <w:rPr>
          <w:rFonts w:ascii="TimesTen-Roman" w:hAnsi="TimesTen-Roman" w:cs="TimesTen-Roman"/>
          <w:b/>
          <w:bCs/>
          <w:sz w:val="48"/>
          <w:szCs w:val="48"/>
          <w:u w:val="single"/>
        </w:rPr>
      </w:pPr>
    </w:p>
    <w:p w:rsidR="00A901C8" w:rsidRDefault="00851C7E" w:rsidP="00FB2FBA">
      <w:pPr>
        <w:rPr>
          <w:rFonts w:ascii="TimesTen-Roman" w:hAnsi="TimesTen-Roman" w:cs="TimesTen-Roman"/>
          <w:b/>
          <w:bCs/>
          <w:sz w:val="48"/>
          <w:szCs w:val="48"/>
          <w:u w:val="single"/>
        </w:rPr>
      </w:pPr>
      <w:r w:rsidRPr="00851C7E">
        <w:rPr>
          <w:rFonts w:ascii="TimesTen-Roman" w:hAnsi="TimesTen-Roman" w:cs="TimesTen-Roman"/>
          <w:b/>
          <w:bCs/>
          <w:sz w:val="48"/>
          <w:szCs w:val="48"/>
          <w:u w:val="single"/>
        </w:rPr>
        <w:t>Early assessment and management of trauma</w:t>
      </w:r>
    </w:p>
    <w:p w:rsidR="00851C7E" w:rsidRDefault="00851C7E" w:rsidP="00FB2FBA">
      <w:bookmarkStart w:id="0" w:name="_GoBack"/>
      <w:bookmarkEnd w:id="0"/>
    </w:p>
    <w:p w:rsidR="00FB2FBA" w:rsidRPr="00A901C8" w:rsidRDefault="00943C74" w:rsidP="00FB2FBA">
      <w:pPr>
        <w:rPr>
          <w:sz w:val="28"/>
          <w:szCs w:val="28"/>
        </w:rPr>
      </w:pPr>
      <w:r w:rsidRPr="00A901C8">
        <w:rPr>
          <w:sz w:val="28"/>
          <w:szCs w:val="28"/>
        </w:rPr>
        <w:t>A 32-year-old man with no significant past medical history presents</w:t>
      </w:r>
      <w:r w:rsidR="002B5623" w:rsidRPr="00A901C8">
        <w:rPr>
          <w:sz w:val="28"/>
          <w:szCs w:val="28"/>
        </w:rPr>
        <w:t xml:space="preserve"> to the emergency room  </w:t>
      </w:r>
      <w:r w:rsidRPr="00A901C8">
        <w:rPr>
          <w:sz w:val="28"/>
          <w:szCs w:val="28"/>
        </w:rPr>
        <w:t xml:space="preserve"> with history of RTA </w:t>
      </w:r>
      <w:r w:rsidR="002B5623" w:rsidRPr="00A901C8">
        <w:rPr>
          <w:sz w:val="28"/>
          <w:szCs w:val="28"/>
        </w:rPr>
        <w:t xml:space="preserve">, patient complaining of pain in his left side of the chest and abdomen as he crashed on left side door by another  car , patient was anxious , </w:t>
      </w:r>
      <w:proofErr w:type="spellStart"/>
      <w:r w:rsidR="00B857B9" w:rsidRPr="00A901C8">
        <w:rPr>
          <w:sz w:val="28"/>
          <w:szCs w:val="28"/>
        </w:rPr>
        <w:t>dyspneic</w:t>
      </w:r>
      <w:proofErr w:type="spellEnd"/>
      <w:r w:rsidR="00B857B9" w:rsidRPr="00A901C8">
        <w:rPr>
          <w:sz w:val="28"/>
          <w:szCs w:val="28"/>
        </w:rPr>
        <w:t xml:space="preserve"> </w:t>
      </w:r>
      <w:r w:rsidR="002B5623" w:rsidRPr="00A901C8">
        <w:rPr>
          <w:sz w:val="28"/>
          <w:szCs w:val="28"/>
        </w:rPr>
        <w:t xml:space="preserve"> , </w:t>
      </w:r>
      <w:r w:rsidR="00B857B9" w:rsidRPr="00A901C8">
        <w:rPr>
          <w:sz w:val="28"/>
          <w:szCs w:val="28"/>
        </w:rPr>
        <w:t xml:space="preserve">his plus rate 115 / min </w:t>
      </w:r>
      <w:r w:rsidR="005C6D17">
        <w:rPr>
          <w:sz w:val="28"/>
          <w:szCs w:val="28"/>
        </w:rPr>
        <w:t xml:space="preserve">, and blood pressure 90/60 </w:t>
      </w:r>
      <w:proofErr w:type="spellStart"/>
      <w:r w:rsidR="005C6D17">
        <w:rPr>
          <w:sz w:val="28"/>
          <w:szCs w:val="28"/>
        </w:rPr>
        <w:t>mmhg</w:t>
      </w:r>
      <w:proofErr w:type="spellEnd"/>
      <w:r w:rsidR="005C6D17">
        <w:rPr>
          <w:sz w:val="28"/>
          <w:szCs w:val="28"/>
        </w:rPr>
        <w:t xml:space="preserve"> </w:t>
      </w:r>
      <w:r w:rsidR="00B857B9" w:rsidRPr="00A901C8">
        <w:rPr>
          <w:sz w:val="28"/>
          <w:szCs w:val="28"/>
        </w:rPr>
        <w:t>.</w:t>
      </w:r>
    </w:p>
    <w:p w:rsidR="00CC2044" w:rsidRPr="00A901C8" w:rsidRDefault="00B857B9">
      <w:pPr>
        <w:rPr>
          <w:sz w:val="28"/>
          <w:szCs w:val="28"/>
        </w:rPr>
      </w:pPr>
      <w:r w:rsidRPr="00A901C8">
        <w:rPr>
          <w:sz w:val="28"/>
          <w:szCs w:val="28"/>
        </w:rPr>
        <w:t xml:space="preserve">On chest examination </w:t>
      </w:r>
      <w:r w:rsidR="002B5623" w:rsidRPr="00A901C8">
        <w:rPr>
          <w:sz w:val="28"/>
          <w:szCs w:val="28"/>
        </w:rPr>
        <w:t xml:space="preserve"> </w:t>
      </w:r>
      <w:r w:rsidRPr="00A901C8">
        <w:rPr>
          <w:sz w:val="28"/>
          <w:szCs w:val="28"/>
        </w:rPr>
        <w:t>he has dec</w:t>
      </w:r>
      <w:r w:rsidR="00851C7E">
        <w:rPr>
          <w:sz w:val="28"/>
          <w:szCs w:val="28"/>
        </w:rPr>
        <w:t xml:space="preserve">rease air entry on Lt. side , </w:t>
      </w:r>
      <w:r w:rsidRPr="00A901C8">
        <w:rPr>
          <w:sz w:val="28"/>
          <w:szCs w:val="28"/>
        </w:rPr>
        <w:t xml:space="preserve">hyper resonance </w:t>
      </w:r>
      <w:r w:rsidR="002B5623" w:rsidRPr="00A901C8">
        <w:rPr>
          <w:sz w:val="28"/>
          <w:szCs w:val="28"/>
        </w:rPr>
        <w:t xml:space="preserve"> </w:t>
      </w:r>
      <w:r w:rsidRPr="00A901C8">
        <w:rPr>
          <w:sz w:val="28"/>
          <w:szCs w:val="28"/>
        </w:rPr>
        <w:t>on percussion in the same side</w:t>
      </w:r>
      <w:r w:rsidR="00851C7E">
        <w:rPr>
          <w:sz w:val="28"/>
          <w:szCs w:val="28"/>
        </w:rPr>
        <w:t xml:space="preserve"> , and distended neck veins  </w:t>
      </w:r>
      <w:r w:rsidRPr="00A901C8">
        <w:rPr>
          <w:sz w:val="28"/>
          <w:szCs w:val="28"/>
        </w:rPr>
        <w:t xml:space="preserve">. </w:t>
      </w:r>
    </w:p>
    <w:p w:rsidR="00B857B9" w:rsidRDefault="00B857B9">
      <w:pPr>
        <w:rPr>
          <w:sz w:val="28"/>
          <w:szCs w:val="28"/>
        </w:rPr>
      </w:pPr>
      <w:r w:rsidRPr="00A901C8">
        <w:rPr>
          <w:sz w:val="28"/>
          <w:szCs w:val="28"/>
        </w:rPr>
        <w:t>His abdomen was tender , more on left side , with positive bowel sound  .</w:t>
      </w:r>
    </w:p>
    <w:p w:rsidR="00851C7E" w:rsidRPr="00A901C8" w:rsidRDefault="00851C7E">
      <w:pPr>
        <w:rPr>
          <w:sz w:val="28"/>
          <w:szCs w:val="28"/>
        </w:rPr>
      </w:pPr>
    </w:p>
    <w:p w:rsidR="00FB2FBA" w:rsidRPr="00A901C8" w:rsidRDefault="00FB2FBA" w:rsidP="00406FA7">
      <w:pPr>
        <w:pStyle w:val="a3"/>
        <w:numPr>
          <w:ilvl w:val="0"/>
          <w:numId w:val="3"/>
        </w:numPr>
        <w:rPr>
          <w:b/>
          <w:bCs/>
          <w:sz w:val="24"/>
          <w:szCs w:val="24"/>
        </w:rPr>
      </w:pPr>
      <w:r w:rsidRPr="00A901C8">
        <w:rPr>
          <w:b/>
          <w:bCs/>
          <w:sz w:val="24"/>
          <w:szCs w:val="24"/>
        </w:rPr>
        <w:t>What is the primary management you should do ?</w:t>
      </w:r>
    </w:p>
    <w:p w:rsidR="00866AF0" w:rsidRPr="00A901C8" w:rsidRDefault="005C6D17" w:rsidP="005C6D17">
      <w:pPr>
        <w:pStyle w:val="a3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After you the</w:t>
      </w:r>
      <w:r w:rsidRPr="005C6D17">
        <w:t xml:space="preserve"> </w:t>
      </w:r>
      <w:r w:rsidRPr="005C6D17">
        <w:rPr>
          <w:b/>
          <w:bCs/>
          <w:sz w:val="24"/>
          <w:szCs w:val="24"/>
        </w:rPr>
        <w:t>primary management</w:t>
      </w:r>
      <w:r>
        <w:rPr>
          <w:b/>
          <w:bCs/>
          <w:sz w:val="24"/>
          <w:szCs w:val="24"/>
        </w:rPr>
        <w:t xml:space="preserve"> </w:t>
      </w:r>
      <w:r w:rsidR="00FB2FBA" w:rsidRPr="00A901C8">
        <w:rPr>
          <w:b/>
          <w:bCs/>
          <w:sz w:val="24"/>
          <w:szCs w:val="24"/>
        </w:rPr>
        <w:t xml:space="preserve">, the patient </w:t>
      </w:r>
      <w:r w:rsidR="00866AF0" w:rsidRPr="00A901C8">
        <w:rPr>
          <w:b/>
          <w:bCs/>
          <w:sz w:val="24"/>
          <w:szCs w:val="24"/>
        </w:rPr>
        <w:t>improved , and then his pulse rate and blood pressure drooped again what is your next step ?</w:t>
      </w:r>
    </w:p>
    <w:p w:rsidR="00406FA7" w:rsidRPr="005C6D17" w:rsidRDefault="00406FA7" w:rsidP="005C6D17">
      <w:pPr>
        <w:pStyle w:val="a3"/>
        <w:numPr>
          <w:ilvl w:val="0"/>
          <w:numId w:val="3"/>
        </w:numPr>
        <w:rPr>
          <w:b/>
          <w:bCs/>
          <w:sz w:val="24"/>
          <w:szCs w:val="24"/>
        </w:rPr>
      </w:pPr>
      <w:r w:rsidRPr="00A901C8">
        <w:rPr>
          <w:b/>
          <w:bCs/>
          <w:sz w:val="24"/>
          <w:szCs w:val="24"/>
        </w:rPr>
        <w:t xml:space="preserve">If there is splenic injury what is the next step ?  </w:t>
      </w:r>
    </w:p>
    <w:p w:rsidR="00406FA7" w:rsidRPr="00406FA7" w:rsidRDefault="00406FA7" w:rsidP="005C6D17">
      <w:pPr>
        <w:pStyle w:val="a3"/>
        <w:ind w:left="2880"/>
      </w:pPr>
    </w:p>
    <w:p w:rsidR="00406FA7" w:rsidRDefault="00406FA7" w:rsidP="00406FA7">
      <w:pPr>
        <w:pStyle w:val="a3"/>
        <w:ind w:left="2880"/>
      </w:pPr>
      <w:r>
        <w:t xml:space="preserve">  </w:t>
      </w:r>
    </w:p>
    <w:sectPr w:rsidR="00406FA7" w:rsidSect="005C6D17">
      <w:pgSz w:w="12240" w:h="15840"/>
      <w:pgMar w:top="144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7515B"/>
    <w:multiLevelType w:val="hybridMultilevel"/>
    <w:tmpl w:val="CF5818FA"/>
    <w:lvl w:ilvl="0" w:tplc="04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">
    <w:nsid w:val="12690445"/>
    <w:multiLevelType w:val="hybridMultilevel"/>
    <w:tmpl w:val="2EE6A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6E60D58"/>
    <w:multiLevelType w:val="hybridMultilevel"/>
    <w:tmpl w:val="21F89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6AA5885"/>
    <w:multiLevelType w:val="hybridMultilevel"/>
    <w:tmpl w:val="FE7EDA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1D8"/>
    <w:rsid w:val="002B5623"/>
    <w:rsid w:val="00406FA7"/>
    <w:rsid w:val="00472D3A"/>
    <w:rsid w:val="005B11D8"/>
    <w:rsid w:val="005C6D17"/>
    <w:rsid w:val="00851C7E"/>
    <w:rsid w:val="00866AF0"/>
    <w:rsid w:val="00943C74"/>
    <w:rsid w:val="00A901C8"/>
    <w:rsid w:val="00B857B9"/>
    <w:rsid w:val="00CC2044"/>
    <w:rsid w:val="00FB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2FBA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06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2FBA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06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47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0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Dell6430</dc:creator>
  <cp:keywords/>
  <dc:description/>
  <cp:lastModifiedBy>Dell6430</cp:lastModifiedBy>
  <cp:revision>5</cp:revision>
  <dcterms:created xsi:type="dcterms:W3CDTF">2019-08-18T21:24:00Z</dcterms:created>
  <dcterms:modified xsi:type="dcterms:W3CDTF">2020-11-27T08:58:00Z</dcterms:modified>
</cp:coreProperties>
</file>