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617D" w:rsidRPr="00964611" w:rsidRDefault="0069617D" w:rsidP="0069617D">
      <w:pPr>
        <w:autoSpaceDE w:val="0"/>
        <w:autoSpaceDN w:val="0"/>
        <w:bidi w:val="0"/>
        <w:adjustRightInd w:val="0"/>
        <w:jc w:val="center"/>
        <w:rPr>
          <w:rFonts w:ascii="Simplified Arabic" w:hAnsi="Simplified Arabic" w:cs="Simplified Arabic"/>
          <w:sz w:val="28"/>
          <w:szCs w:val="28"/>
        </w:rPr>
      </w:pPr>
      <w:r w:rsidRPr="00964611">
        <w:rPr>
          <w:rFonts w:ascii="Simplified Arabic" w:hAnsi="Simplified Arabic" w:cs="Simplified Arabic"/>
          <w:b/>
          <w:bCs/>
          <w:sz w:val="32"/>
          <w:szCs w:val="32"/>
        </w:rPr>
        <w:t>Logical Technical Terms</w:t>
      </w:r>
    </w:p>
    <w:p w:rsidR="0069617D" w:rsidRPr="00964611" w:rsidRDefault="0069617D" w:rsidP="0069617D">
      <w:pPr>
        <w:jc w:val="center"/>
        <w:rPr>
          <w:rFonts w:ascii="Simplified Arabic" w:hAnsi="Simplified Arabic" w:cs="Simplified Arabic"/>
          <w:b/>
          <w:bCs/>
          <w:sz w:val="32"/>
          <w:szCs w:val="32"/>
          <w:rtl/>
          <w:lang w:bidi="ar-SA"/>
        </w:rPr>
      </w:pPr>
      <w:r w:rsidRPr="00964611">
        <w:rPr>
          <w:rFonts w:ascii="Simplified Arabic" w:hAnsi="Simplified Arabic" w:cs="Simplified Arabic"/>
          <w:b/>
          <w:bCs/>
          <w:sz w:val="32"/>
          <w:szCs w:val="32"/>
          <w:rtl/>
          <w:lang w:bidi="ar-SA"/>
        </w:rPr>
        <w:t>مصطلحات منطقية</w:t>
      </w:r>
    </w:p>
    <w:p w:rsidR="0069617D" w:rsidRPr="00854AB3" w:rsidRDefault="0069617D" w:rsidP="0069617D">
      <w:pPr>
        <w:pStyle w:val="ListParagraph"/>
        <w:autoSpaceDE w:val="0"/>
        <w:autoSpaceDN w:val="0"/>
        <w:bidi w:val="0"/>
        <w:adjustRightInd w:val="0"/>
        <w:jc w:val="both"/>
        <w:rPr>
          <w:rFonts w:ascii="Simplified Arabic" w:hAnsi="Simplified Arabic" w:cs="Simplified Arabic"/>
          <w:sz w:val="28"/>
          <w:szCs w:val="28"/>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1"/>
        <w:gridCol w:w="3311"/>
      </w:tblGrid>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b/>
                <w:bCs/>
                <w:sz w:val="28"/>
                <w:szCs w:val="28"/>
              </w:rPr>
            </w:pPr>
            <w:r w:rsidRPr="00854AB3">
              <w:rPr>
                <w:rFonts w:ascii="Simplified Arabic" w:hAnsi="Simplified Arabic" w:cs="Simplified Arabic"/>
                <w:b/>
                <w:bCs/>
                <w:sz w:val="28"/>
                <w:szCs w:val="28"/>
              </w:rPr>
              <w:t xml:space="preserve">Laws of thought </w:t>
            </w:r>
          </w:p>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sz w:val="28"/>
                <w:szCs w:val="28"/>
              </w:rPr>
              <w:t>Law of identity: P = P; Law of non-contradiction: not (P &amp; not P); Law of excluded middle: either P or not P.</w:t>
            </w:r>
          </w:p>
        </w:tc>
        <w:tc>
          <w:tcPr>
            <w:tcW w:w="3311" w:type="dxa"/>
          </w:tcPr>
          <w:p w:rsidR="0069617D" w:rsidRPr="00854AB3" w:rsidRDefault="0069617D" w:rsidP="007F40AC">
            <w:pPr>
              <w:pStyle w:val="ListParagraph"/>
              <w:ind w:left="0"/>
              <w:jc w:val="lowKashida"/>
              <w:rPr>
                <w:rFonts w:ascii="Simplified Arabic" w:hAnsi="Simplified Arabic" w:cs="Simplified Arabic"/>
                <w:b/>
                <w:bCs/>
                <w:sz w:val="28"/>
                <w:szCs w:val="28"/>
                <w:lang w:bidi="ar-TN"/>
              </w:rPr>
            </w:pPr>
            <w:r w:rsidRPr="00854AB3">
              <w:rPr>
                <w:rFonts w:ascii="Simplified Arabic" w:hAnsi="Simplified Arabic" w:cs="Simplified Arabic"/>
                <w:b/>
                <w:bCs/>
                <w:sz w:val="28"/>
                <w:szCs w:val="28"/>
                <w:rtl/>
                <w:lang w:bidi="ar-TN"/>
              </w:rPr>
              <w:t xml:space="preserve">قوانين الفكر </w:t>
            </w:r>
          </w:p>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sz w:val="28"/>
                <w:szCs w:val="28"/>
                <w:rtl/>
                <w:lang w:bidi="ar-TN"/>
              </w:rPr>
              <w:t>قانون الهوية: أ = أ؛ قانون عدم التناقض: ليس (أ &amp; ليس أ)؛ قانون الوسط المرفوع: إما أ أو ليس أ.</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 xml:space="preserve">Consistency </w:t>
            </w:r>
            <w:r w:rsidRPr="00854AB3">
              <w:rPr>
                <w:rFonts w:ascii="Simplified Arabic" w:hAnsi="Simplified Arabic" w:cs="Simplified Arabic"/>
                <w:sz w:val="28"/>
                <w:szCs w:val="28"/>
              </w:rPr>
              <w:t xml:space="preserve">A set of statements is consistent if and only if it is possible for all its members to be true at the same time, inconsistent if and only if </w:t>
            </w:r>
            <w:r>
              <w:rPr>
                <w:rFonts w:ascii="Simplified Arabic" w:hAnsi="Simplified Arabic" w:cs="Simplified Arabic"/>
                <w:sz w:val="28"/>
                <w:szCs w:val="28"/>
              </w:rPr>
              <w:t>this</w:t>
            </w:r>
            <w:r w:rsidRPr="00854AB3">
              <w:rPr>
                <w:rFonts w:ascii="Simplified Arabic" w:hAnsi="Simplified Arabic" w:cs="Simplified Arabic"/>
                <w:sz w:val="28"/>
                <w:szCs w:val="28"/>
              </w:rPr>
              <w:t xml:space="preserve"> is not possible</w:t>
            </w:r>
            <w:r>
              <w:rPr>
                <w:rFonts w:ascii="Simplified Arabic" w:hAnsi="Simplified Arabic" w:cs="Simplified Arabic"/>
                <w:sz w:val="28"/>
                <w:szCs w:val="28"/>
              </w:rPr>
              <w: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 xml:space="preserve">الاتساق </w:t>
            </w:r>
            <w:r w:rsidRPr="00854AB3">
              <w:rPr>
                <w:rFonts w:ascii="Simplified Arabic" w:hAnsi="Simplified Arabic" w:cs="Simplified Arabic"/>
                <w:sz w:val="28"/>
                <w:szCs w:val="28"/>
                <w:rtl/>
                <w:lang w:bidi="ar-TN"/>
              </w:rPr>
              <w:t>تكو</w:t>
            </w:r>
            <w:bookmarkStart w:id="0" w:name="_GoBack"/>
            <w:bookmarkEnd w:id="0"/>
            <w:r w:rsidRPr="00854AB3">
              <w:rPr>
                <w:rFonts w:ascii="Simplified Arabic" w:hAnsi="Simplified Arabic" w:cs="Simplified Arabic"/>
                <w:sz w:val="28"/>
                <w:szCs w:val="28"/>
                <w:rtl/>
                <w:lang w:bidi="ar-TN"/>
              </w:rPr>
              <w:t>ن فئة الجمل متسقة إذا وفقط إذا أمكن أن تصدق جميع عناصرها، وغير متسقة إذا وفقط إذا استحال ذلك.</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Argument</w:t>
            </w:r>
            <w:r w:rsidRPr="00854AB3">
              <w:rPr>
                <w:rFonts w:ascii="Simplified Arabic" w:hAnsi="Simplified Arabic" w:cs="Simplified Arabic"/>
                <w:sz w:val="28"/>
                <w:szCs w:val="28"/>
              </w:rPr>
              <w:t xml:space="preserve"> is a set of sentences one of which (the conclusion) is taken to be supported by the remaining sentences.</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الحجة</w:t>
            </w:r>
            <w:r w:rsidRPr="00854AB3">
              <w:rPr>
                <w:rFonts w:ascii="Simplified Arabic" w:hAnsi="Simplified Arabic" w:cs="Simplified Arabic"/>
                <w:sz w:val="28"/>
                <w:szCs w:val="28"/>
                <w:rtl/>
                <w:lang w:bidi="ar-TN"/>
              </w:rPr>
              <w:t xml:space="preserve"> فئة من الجمل </w:t>
            </w:r>
            <w:r>
              <w:rPr>
                <w:rFonts w:ascii="Simplified Arabic" w:hAnsi="Simplified Arabic" w:cs="Simplified Arabic" w:hint="cs"/>
                <w:sz w:val="28"/>
                <w:szCs w:val="28"/>
                <w:rtl/>
                <w:lang w:bidi="ar-TN"/>
              </w:rPr>
              <w:t>تعد</w:t>
            </w:r>
            <w:r w:rsidRPr="00854AB3">
              <w:rPr>
                <w:rFonts w:ascii="Simplified Arabic" w:hAnsi="Simplified Arabic" w:cs="Simplified Arabic"/>
                <w:sz w:val="28"/>
                <w:szCs w:val="28"/>
                <w:rtl/>
                <w:lang w:bidi="ar-TN"/>
              </w:rPr>
              <w:t xml:space="preserve"> إحداها (النتيجة) </w:t>
            </w:r>
            <w:r>
              <w:rPr>
                <w:rFonts w:ascii="Simplified Arabic" w:hAnsi="Simplified Arabic" w:cs="Simplified Arabic" w:hint="cs"/>
                <w:sz w:val="28"/>
                <w:szCs w:val="28"/>
                <w:rtl/>
                <w:lang w:bidi="ar-TN"/>
              </w:rPr>
              <w:t xml:space="preserve">مدعومة من قبل </w:t>
            </w:r>
            <w:r w:rsidRPr="00854AB3">
              <w:rPr>
                <w:rFonts w:ascii="Simplified Arabic" w:hAnsi="Simplified Arabic" w:cs="Simplified Arabic"/>
                <w:sz w:val="28"/>
                <w:szCs w:val="28"/>
                <w:rtl/>
                <w:lang w:bidi="ar-TN"/>
              </w:rPr>
              <w:t>سائر الجمل.</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 xml:space="preserve">Validity </w:t>
            </w:r>
            <w:r w:rsidRPr="00854AB3">
              <w:rPr>
                <w:rFonts w:ascii="Simplified Arabic" w:hAnsi="Simplified Arabic" w:cs="Simplified Arabic"/>
                <w:sz w:val="28"/>
                <w:szCs w:val="28"/>
              </w:rPr>
              <w:t>An argument is deductively valid if and only if it is not possible for the premises to be true and the conclusion false.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LY"/>
              </w:rPr>
              <w:t xml:space="preserve">الصحة </w:t>
            </w:r>
            <w:r w:rsidRPr="00854AB3">
              <w:rPr>
                <w:rFonts w:ascii="Simplified Arabic" w:hAnsi="Simplified Arabic" w:cs="Simplified Arabic"/>
                <w:sz w:val="28"/>
                <w:szCs w:val="28"/>
                <w:rtl/>
                <w:lang w:bidi="ar-TN"/>
              </w:rPr>
              <w:t>تكون الحجة صحيحة استنباطيا إذا وفقط إذا استحال أن تصدق المقدمات وتكذب النتيجة.</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 xml:space="preserve">Invalidity </w:t>
            </w:r>
            <w:r w:rsidRPr="00854AB3">
              <w:rPr>
                <w:rFonts w:ascii="Simplified Arabic" w:hAnsi="Simplified Arabic" w:cs="Simplified Arabic"/>
                <w:sz w:val="28"/>
                <w:szCs w:val="28"/>
              </w:rPr>
              <w:t>An argument is deductively invalid if and only if it is possible for the premises to be true and the conclusion false.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LY"/>
              </w:rPr>
              <w:t xml:space="preserve">الفساد </w:t>
            </w:r>
            <w:r w:rsidRPr="00854AB3">
              <w:rPr>
                <w:rFonts w:ascii="Simplified Arabic" w:hAnsi="Simplified Arabic" w:cs="Simplified Arabic"/>
                <w:sz w:val="28"/>
                <w:szCs w:val="28"/>
                <w:rtl/>
                <w:lang w:bidi="ar-TN"/>
              </w:rPr>
              <w:t>تكون الحجة فاسدة استنباطيا إذا وفقط إذا أمكن أن تصدق المقدمات وتكذب النتيجة.</w:t>
            </w:r>
          </w:p>
        </w:tc>
      </w:tr>
      <w:tr w:rsidR="0069617D" w:rsidRPr="00854AB3" w:rsidTr="007F40AC">
        <w:tc>
          <w:tcPr>
            <w:tcW w:w="4491" w:type="dxa"/>
          </w:tcPr>
          <w:p w:rsidR="0069617D" w:rsidRPr="00B64161" w:rsidRDefault="0069617D" w:rsidP="007F40AC">
            <w:pPr>
              <w:pStyle w:val="ListParagraph"/>
              <w:autoSpaceDE w:val="0"/>
              <w:autoSpaceDN w:val="0"/>
              <w:bidi w:val="0"/>
              <w:adjustRightInd w:val="0"/>
              <w:ind w:left="0"/>
              <w:jc w:val="both"/>
              <w:rPr>
                <w:rFonts w:ascii="Simplified Arabic" w:hAnsi="Simplified Arabic" w:cs="Simplified Arabic"/>
                <w:b/>
                <w:bCs/>
                <w:sz w:val="28"/>
                <w:szCs w:val="28"/>
              </w:rPr>
            </w:pPr>
            <w:r w:rsidRPr="00854AB3">
              <w:rPr>
                <w:rFonts w:ascii="Simplified Arabic" w:hAnsi="Simplified Arabic" w:cs="Simplified Arabic"/>
                <w:b/>
                <w:bCs/>
                <w:sz w:val="28"/>
                <w:szCs w:val="28"/>
              </w:rPr>
              <w:t xml:space="preserve">Inductively strong argument </w:t>
            </w:r>
            <w:r w:rsidRPr="00854AB3">
              <w:rPr>
                <w:rFonts w:ascii="Simplified Arabic" w:hAnsi="Simplified Arabic" w:cs="Simplified Arabic"/>
                <w:sz w:val="28"/>
                <w:szCs w:val="28"/>
              </w:rPr>
              <w:t xml:space="preserve">if and only if the conclusion is likely true given the premises. An argument is </w:t>
            </w:r>
            <w:r w:rsidRPr="00854AB3">
              <w:rPr>
                <w:rFonts w:ascii="Simplified Arabic" w:hAnsi="Simplified Arabic" w:cs="Simplified Arabic"/>
                <w:sz w:val="28"/>
                <w:szCs w:val="28"/>
              </w:rPr>
              <w:lastRenderedPageBreak/>
              <w:t>inductively weak if and only it is not inductively strong.</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LY"/>
              </w:rPr>
              <w:lastRenderedPageBreak/>
              <w:t>الحجة القوية استقرائيا</w:t>
            </w:r>
            <w:r w:rsidRPr="00854AB3">
              <w:rPr>
                <w:rFonts w:ascii="Simplified Arabic" w:hAnsi="Simplified Arabic" w:cs="Simplified Arabic"/>
                <w:sz w:val="28"/>
                <w:szCs w:val="28"/>
                <w:rtl/>
                <w:lang w:bidi="ar-LY"/>
              </w:rPr>
              <w:t xml:space="preserve"> </w:t>
            </w:r>
            <w:r w:rsidRPr="00854AB3">
              <w:rPr>
                <w:rFonts w:ascii="Simplified Arabic" w:hAnsi="Simplified Arabic" w:cs="Simplified Arabic"/>
                <w:sz w:val="28"/>
                <w:szCs w:val="28"/>
                <w:rtl/>
                <w:lang w:bidi="ar-TN"/>
              </w:rPr>
              <w:t>إذا وفقط إذا كانت النتيجة محتملة إلى حد كبير في حال افتراض المقدمات.</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lastRenderedPageBreak/>
              <w:t xml:space="preserve">Tautological proposition </w:t>
            </w:r>
            <w:r w:rsidRPr="00854AB3">
              <w:rPr>
                <w:rFonts w:ascii="Simplified Arabic" w:hAnsi="Simplified Arabic" w:cs="Simplified Arabic"/>
                <w:sz w:val="28"/>
                <w:szCs w:val="28"/>
              </w:rPr>
              <w:t>P is a tautology if and only if it is not possible for P to be false (Today is Friday unless today is not Friday).</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 xml:space="preserve">قضية تكرارية </w:t>
            </w:r>
            <w:r w:rsidRPr="00854AB3">
              <w:rPr>
                <w:rFonts w:ascii="Simplified Arabic" w:hAnsi="Simplified Arabic" w:cs="Simplified Arabic"/>
                <w:sz w:val="28"/>
                <w:szCs w:val="28"/>
                <w:rtl/>
                <w:lang w:bidi="ar-TN"/>
              </w:rPr>
              <w:t>ق قضية تكرارية إذا وفقط إذا استحال كذب ق (اليوم الجمعة ما لم يكن اليوم الجمعة)</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 xml:space="preserve">Contradictory proposition </w:t>
            </w:r>
            <w:r w:rsidRPr="00854AB3">
              <w:rPr>
                <w:rFonts w:ascii="Simplified Arabic" w:hAnsi="Simplified Arabic" w:cs="Simplified Arabic"/>
                <w:sz w:val="28"/>
                <w:szCs w:val="28"/>
              </w:rPr>
              <w:t>P is a contradiction if and only if it is not possible for P to be true (some men are fathers, a</w:t>
            </w:r>
            <w:r>
              <w:rPr>
                <w:rFonts w:ascii="Simplified Arabic" w:hAnsi="Simplified Arabic" w:cs="Simplified Arabic"/>
                <w:sz w:val="28"/>
                <w:szCs w:val="28"/>
              </w:rPr>
              <w:t>nd</w:t>
            </w:r>
            <w:r w:rsidRPr="00854AB3">
              <w:rPr>
                <w:rFonts w:ascii="Simplified Arabic" w:hAnsi="Simplified Arabic" w:cs="Simplified Arabic"/>
                <w:sz w:val="28"/>
                <w:szCs w:val="28"/>
              </w:rPr>
              <w:t xml:space="preserve"> no fathers are men).</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LY"/>
              </w:rPr>
              <w:t xml:space="preserve">قضية </w:t>
            </w:r>
            <w:r w:rsidRPr="00854AB3">
              <w:rPr>
                <w:rFonts w:ascii="Simplified Arabic" w:hAnsi="Simplified Arabic" w:cs="Simplified Arabic" w:hint="cs"/>
                <w:b/>
                <w:bCs/>
                <w:sz w:val="28"/>
                <w:szCs w:val="28"/>
                <w:rtl/>
                <w:lang w:bidi="ar-LY"/>
              </w:rPr>
              <w:t>متناقضة</w:t>
            </w:r>
            <w:r w:rsidRPr="00854AB3">
              <w:rPr>
                <w:rFonts w:ascii="Simplified Arabic" w:hAnsi="Simplified Arabic" w:cs="Simplified Arabic"/>
                <w:b/>
                <w:bCs/>
                <w:sz w:val="28"/>
                <w:szCs w:val="28"/>
                <w:rtl/>
                <w:lang w:bidi="ar-LY"/>
              </w:rPr>
              <w:t xml:space="preserve"> </w:t>
            </w:r>
            <w:r w:rsidRPr="00854AB3">
              <w:rPr>
                <w:rFonts w:ascii="Simplified Arabic" w:hAnsi="Simplified Arabic" w:cs="Simplified Arabic"/>
                <w:sz w:val="28"/>
                <w:szCs w:val="28"/>
                <w:rtl/>
                <w:lang w:bidi="ar-TN"/>
              </w:rPr>
              <w:t>ق قضية متناقضة إذا وفقط إذا استحال صدق ق (بعض الرجال آباء ولا رجل أب).</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Contingent proposition</w:t>
            </w:r>
            <w:r w:rsidRPr="00854AB3">
              <w:rPr>
                <w:rFonts w:ascii="Simplified Arabic" w:hAnsi="Simplified Arabic" w:cs="Simplified Arabic"/>
                <w:sz w:val="28"/>
                <w:szCs w:val="28"/>
              </w:rPr>
              <w:t xml:space="preserve"> P is a contingent sentence if and only if it is neither a contradiction nor a tautology (anyone who takes astrology seriously is a lunatic).</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LY"/>
              </w:rPr>
              <w:t xml:space="preserve">قضية عارضة </w:t>
            </w:r>
            <w:r w:rsidRPr="00854AB3">
              <w:rPr>
                <w:rFonts w:ascii="Simplified Arabic" w:hAnsi="Simplified Arabic" w:cs="Simplified Arabic"/>
                <w:sz w:val="28"/>
                <w:szCs w:val="28"/>
                <w:rtl/>
                <w:lang w:bidi="ar-TN"/>
              </w:rPr>
              <w:t>ق قضية عارضة إذا وفقط إذا لم تكن متناقضة ولا تكرارية (من يحمل التنجيم محمل الجد معتوه).</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autoSpaceDE w:val="0"/>
              <w:autoSpaceDN w:val="0"/>
              <w:bidi w:val="0"/>
              <w:adjustRightInd w:val="0"/>
              <w:jc w:val="both"/>
              <w:rPr>
                <w:rFonts w:ascii="Simplified Arabic" w:hAnsi="Simplified Arabic" w:cs="Simplified Arabic"/>
                <w:sz w:val="28"/>
                <w:szCs w:val="28"/>
              </w:rPr>
            </w:pPr>
            <w:r w:rsidRPr="00854AB3">
              <w:rPr>
                <w:rFonts w:ascii="Simplified Arabic" w:hAnsi="Simplified Arabic" w:cs="Simplified Arabic"/>
                <w:b/>
                <w:bCs/>
                <w:sz w:val="28"/>
                <w:szCs w:val="28"/>
              </w:rPr>
              <w:t>Truth-function</w:t>
            </w:r>
            <w:r w:rsidRPr="00854AB3">
              <w:rPr>
                <w:rFonts w:ascii="Simplified Arabic" w:hAnsi="Simplified Arabic" w:cs="Simplified Arabic"/>
                <w:sz w:val="28"/>
                <w:szCs w:val="28"/>
              </w:rPr>
              <w:t>. A proposition is a truth-function if its truth-value is determined by t</w:t>
            </w:r>
            <w:r>
              <w:rPr>
                <w:rFonts w:ascii="Simplified Arabic" w:hAnsi="Simplified Arabic" w:cs="Simplified Arabic"/>
                <w:sz w:val="28"/>
                <w:szCs w:val="28"/>
              </w:rPr>
              <w:t>he truth-value of its components.</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دالة صدقية</w:t>
            </w:r>
            <w:r w:rsidRPr="00854AB3">
              <w:rPr>
                <w:rFonts w:ascii="Simplified Arabic" w:hAnsi="Simplified Arabic" w:cs="Simplified Arabic"/>
                <w:sz w:val="28"/>
                <w:szCs w:val="28"/>
                <w:rtl/>
                <w:lang w:bidi="ar-TN"/>
              </w:rPr>
              <w:t xml:space="preserve"> تكون القضية دالة صدقية إذا كانت قيمتها ال</w:t>
            </w:r>
            <w:r>
              <w:rPr>
                <w:rFonts w:ascii="Simplified Arabic" w:hAnsi="Simplified Arabic" w:cs="Simplified Arabic"/>
                <w:sz w:val="28"/>
                <w:szCs w:val="28"/>
                <w:rtl/>
                <w:lang w:bidi="ar-TN"/>
              </w:rPr>
              <w:t>صدقية محددة من قبل قيم مكوناتها</w:t>
            </w:r>
            <w:r>
              <w:rPr>
                <w:rFonts w:ascii="Simplified Arabic" w:hAnsi="Simplified Arabic" w:cs="Simplified Arabic" w:hint="cs"/>
                <w:sz w:val="28"/>
                <w:szCs w:val="28"/>
                <w:rtl/>
                <w:lang w:bidi="ar-TN"/>
              </w:rPr>
              <w:t>.</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Square of opposition.</w:t>
            </w:r>
            <w:r w:rsidRPr="00854AB3">
              <w:rPr>
                <w:rFonts w:ascii="Simplified Arabic" w:hAnsi="Simplified Arabic" w:cs="Simplified Arabic"/>
                <w:sz w:val="28"/>
                <w:szCs w:val="28"/>
              </w:rPr>
              <w:t xml:space="preserve"> Traditionally 'All men are mortal' and 'No men are mortal' are contraries, meaning that they cannot both be true but may both be false; and 'Some men are mortal' and 'Some men are not mortal' are subcontraries, meaning that they cannot both be false but may both be </w:t>
            </w:r>
            <w:r w:rsidRPr="00854AB3">
              <w:rPr>
                <w:rFonts w:ascii="Simplified Arabic" w:hAnsi="Simplified Arabic" w:cs="Simplified Arabic"/>
                <w:sz w:val="28"/>
                <w:szCs w:val="28"/>
              </w:rPr>
              <w:lastRenderedPageBreak/>
              <w:t>true. 'All men are mortal' and 'Some men are not mortal' (like 'No men are mortal' and 'Some men are mortal') are contradictories, meaning that one must be true, the other false.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lastRenderedPageBreak/>
              <w:t>مربع التقابل</w:t>
            </w:r>
            <w:r w:rsidRPr="00854AB3">
              <w:rPr>
                <w:rFonts w:ascii="Simplified Arabic" w:hAnsi="Simplified Arabic" w:cs="Simplified Arabic"/>
                <w:sz w:val="28"/>
                <w:szCs w:val="28"/>
                <w:rtl/>
                <w:lang w:bidi="ar-TN"/>
              </w:rPr>
              <w:t xml:space="preserve"> تقليديا تعتبر "كل الناس فانون" و" لا إنسان فان" متضادين، ما يعني أنه يستحيل صدقهما معا وإن أمكن كذبهما معا؛ أما "بعض الناس فانون" و"بعض الناس ليسوا فانين" فداخلتان تحت التضاد، ما يعني استحالة كذبهما معا واحتمال صدقهما معا. "كل </w:t>
            </w:r>
            <w:r w:rsidRPr="00854AB3">
              <w:rPr>
                <w:rFonts w:ascii="Simplified Arabic" w:hAnsi="Simplified Arabic" w:cs="Simplified Arabic"/>
                <w:sz w:val="28"/>
                <w:szCs w:val="28"/>
                <w:rtl/>
                <w:lang w:bidi="ar-TN"/>
              </w:rPr>
              <w:lastRenderedPageBreak/>
              <w:t>الناس فانون" و"بعض الناس ليسوا فانين" (مثل "لا إنسان فان" و"بعض الناس فانون") متناقضتان، بمعنى أنه محتم أن تكذب إحداهما وتصدق الأخرى.</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tl/>
                <w:lang w:bidi="ar-SA"/>
              </w:rPr>
            </w:pPr>
            <w:r w:rsidRPr="00854AB3">
              <w:rPr>
                <w:rFonts w:ascii="Simplified Arabic" w:hAnsi="Simplified Arabic" w:cs="Simplified Arabic"/>
                <w:b/>
                <w:bCs/>
                <w:sz w:val="28"/>
                <w:szCs w:val="28"/>
              </w:rPr>
              <w:lastRenderedPageBreak/>
              <w:t>Subcontraries</w:t>
            </w:r>
            <w:r w:rsidRPr="00854AB3">
              <w:rPr>
                <w:rFonts w:ascii="Simplified Arabic" w:hAnsi="Simplified Arabic" w:cs="Simplified Arabic"/>
                <w:sz w:val="28"/>
                <w:szCs w:val="28"/>
              </w:rPr>
              <w:t>. Two propositions p and q are sub-contraries when, as with 'There are fewer than 5 million unemployed' and 'There are more than 3 million unemployed', they cannot both be false (so the falsity of one entails the truth of the other) but the truth of one does not entail the falsity of the other. Traditionally 'Some S are P' and 'Some S are not P' were called subcontraries.</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داخلات تحت التضاد</w:t>
            </w:r>
            <w:r w:rsidRPr="00854AB3">
              <w:rPr>
                <w:rFonts w:ascii="Simplified Arabic" w:hAnsi="Simplified Arabic" w:cs="Simplified Arabic"/>
                <w:sz w:val="28"/>
                <w:szCs w:val="28"/>
                <w:rtl/>
                <w:lang w:bidi="ar-TN"/>
              </w:rPr>
              <w:t xml:space="preserve"> تكون قضيتان س و ص داخلتين تحت التضاد عندما، كما يحدث بين "يوجد أقل من خمسة مليون عاطل" و"يوجد أكثر من ثلاثة مل</w:t>
            </w:r>
            <w:r>
              <w:rPr>
                <w:rFonts w:ascii="Simplified Arabic" w:hAnsi="Simplified Arabic" w:cs="Simplified Arabic"/>
                <w:sz w:val="28"/>
                <w:szCs w:val="28"/>
                <w:rtl/>
                <w:lang w:bidi="ar-TN"/>
              </w:rPr>
              <w:t>يون عاطل"، يستحيل كذب القضيتين</w:t>
            </w:r>
            <w:r>
              <w:rPr>
                <w:rFonts w:ascii="Simplified Arabic" w:hAnsi="Simplified Arabic" w:cs="Simplified Arabic" w:hint="cs"/>
                <w:sz w:val="28"/>
                <w:szCs w:val="28"/>
                <w:rtl/>
                <w:lang w:bidi="ar-TN"/>
              </w:rPr>
              <w:t xml:space="preserve"> (ولذا يستلزم </w:t>
            </w:r>
            <w:r w:rsidRPr="00854AB3">
              <w:rPr>
                <w:rFonts w:ascii="Simplified Arabic" w:hAnsi="Simplified Arabic" w:cs="Simplified Arabic"/>
                <w:sz w:val="28"/>
                <w:szCs w:val="28"/>
                <w:rtl/>
                <w:lang w:bidi="ar-TN"/>
              </w:rPr>
              <w:t xml:space="preserve">كذب </w:t>
            </w:r>
            <w:r>
              <w:rPr>
                <w:rFonts w:ascii="Simplified Arabic" w:hAnsi="Simplified Arabic" w:cs="Simplified Arabic"/>
                <w:sz w:val="28"/>
                <w:szCs w:val="28"/>
                <w:rtl/>
                <w:lang w:bidi="ar-TN"/>
              </w:rPr>
              <w:t>أحدهما صدق الأخرى</w:t>
            </w:r>
            <w:r>
              <w:rPr>
                <w:rFonts w:ascii="Simplified Arabic" w:hAnsi="Simplified Arabic" w:cs="Simplified Arabic" w:hint="cs"/>
                <w:sz w:val="28"/>
                <w:szCs w:val="28"/>
                <w:rtl/>
                <w:lang w:bidi="ar-TN"/>
              </w:rPr>
              <w:t>)، لكن صدق</w:t>
            </w:r>
            <w:r w:rsidRPr="00854AB3">
              <w:rPr>
                <w:rFonts w:ascii="Simplified Arabic" w:hAnsi="Simplified Arabic" w:cs="Simplified Arabic"/>
                <w:sz w:val="28"/>
                <w:szCs w:val="28"/>
                <w:rtl/>
                <w:lang w:bidi="ar-TN"/>
              </w:rPr>
              <w:t xml:space="preserve"> إحداهما </w:t>
            </w:r>
            <w:r>
              <w:rPr>
                <w:rFonts w:ascii="Simplified Arabic" w:hAnsi="Simplified Arabic" w:cs="Simplified Arabic" w:hint="cs"/>
                <w:sz w:val="28"/>
                <w:szCs w:val="28"/>
                <w:rtl/>
                <w:lang w:bidi="ar-TN"/>
              </w:rPr>
              <w:t xml:space="preserve">لا يستلزم </w:t>
            </w:r>
            <w:r w:rsidRPr="00854AB3">
              <w:rPr>
                <w:rFonts w:ascii="Simplified Arabic" w:hAnsi="Simplified Arabic" w:cs="Simplified Arabic"/>
                <w:sz w:val="28"/>
                <w:szCs w:val="28"/>
                <w:rtl/>
                <w:lang w:bidi="ar-TN"/>
              </w:rPr>
              <w:t>صدق الأخرى</w:t>
            </w:r>
            <w:r>
              <w:rPr>
                <w:rFonts w:ascii="Simplified Arabic" w:hAnsi="Simplified Arabic" w:cs="Simplified Arabic" w:hint="cs"/>
                <w:sz w:val="28"/>
                <w:szCs w:val="28"/>
                <w:rtl/>
                <w:lang w:bidi="ar-TN"/>
              </w:rPr>
              <w:t xml:space="preserve">. تقليديا، </w:t>
            </w:r>
            <w:r w:rsidRPr="00854AB3">
              <w:rPr>
                <w:rFonts w:ascii="Simplified Arabic" w:hAnsi="Simplified Arabic" w:cs="Simplified Arabic"/>
                <w:sz w:val="28"/>
                <w:szCs w:val="28"/>
                <w:rtl/>
                <w:lang w:bidi="ar-TN"/>
              </w:rPr>
              <w:t>"بعض س هو ص" و"بعض س ليس ص" تدخلان في التقابل.</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Conjunction</w:t>
            </w:r>
            <w:r w:rsidRPr="00854AB3">
              <w:rPr>
                <w:rFonts w:ascii="Simplified Arabic" w:hAnsi="Simplified Arabic" w:cs="Simplified Arabic"/>
                <w:sz w:val="28"/>
                <w:szCs w:val="28"/>
              </w:rPr>
              <w:t xml:space="preserve"> is true if and only if both of its conjuncts are true.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LY"/>
              </w:rPr>
              <w:t xml:space="preserve">الوصل </w:t>
            </w:r>
            <w:r w:rsidRPr="00854AB3">
              <w:rPr>
                <w:rFonts w:ascii="Simplified Arabic" w:hAnsi="Simplified Arabic" w:cs="Simplified Arabic"/>
                <w:sz w:val="28"/>
                <w:szCs w:val="28"/>
                <w:rtl/>
                <w:lang w:bidi="ar-TN"/>
              </w:rPr>
              <w:t>يصدق إذا وفقط إذا صدق الموصولان.</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Disjunction</w:t>
            </w:r>
            <w:r w:rsidRPr="00854AB3">
              <w:rPr>
                <w:rFonts w:ascii="Simplified Arabic" w:hAnsi="Simplified Arabic" w:cs="Simplified Arabic"/>
                <w:sz w:val="28"/>
                <w:szCs w:val="28"/>
              </w:rPr>
              <w:t xml:space="preserve"> is true if and only if at least one of its disjuncts is true.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الفصل</w:t>
            </w:r>
            <w:r w:rsidRPr="00854AB3">
              <w:rPr>
                <w:rFonts w:ascii="Simplified Arabic" w:hAnsi="Simplified Arabic" w:cs="Simplified Arabic"/>
                <w:sz w:val="28"/>
                <w:szCs w:val="28"/>
                <w:rtl/>
                <w:lang w:bidi="ar-TN"/>
              </w:rPr>
              <w:t xml:space="preserve"> يصدق إذا وفقط إذا صدق أحد المفصولين على الأقل.</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Negation</w:t>
            </w:r>
            <w:r w:rsidRPr="00854AB3">
              <w:rPr>
                <w:rFonts w:ascii="Simplified Arabic" w:hAnsi="Simplified Arabic" w:cs="Simplified Arabic"/>
                <w:sz w:val="28"/>
                <w:szCs w:val="28"/>
              </w:rPr>
              <w:t xml:space="preserve"> generates the opposite of the truth-value of the original sentence.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النفي</w:t>
            </w:r>
            <w:r w:rsidRPr="00854AB3">
              <w:rPr>
                <w:rFonts w:ascii="Simplified Arabic" w:hAnsi="Simplified Arabic" w:cs="Simplified Arabic"/>
                <w:sz w:val="28"/>
                <w:szCs w:val="28"/>
                <w:rtl/>
                <w:lang w:bidi="ar-TN"/>
              </w:rPr>
              <w:t xml:space="preserve"> ينتج عكس قيم الجملة الأصلية. </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Conditional</w:t>
            </w:r>
            <w:r w:rsidRPr="00854AB3">
              <w:rPr>
                <w:rFonts w:ascii="Simplified Arabic" w:hAnsi="Simplified Arabic" w:cs="Simplified Arabic"/>
                <w:sz w:val="28"/>
                <w:szCs w:val="28"/>
              </w:rPr>
              <w:t xml:space="preserve"> is false if and only if its antecedent is true and its consequent is false.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الشرط</w:t>
            </w:r>
            <w:r w:rsidRPr="00854AB3">
              <w:rPr>
                <w:rFonts w:ascii="Simplified Arabic" w:hAnsi="Simplified Arabic" w:cs="Simplified Arabic"/>
                <w:sz w:val="28"/>
                <w:szCs w:val="28"/>
                <w:rtl/>
                <w:lang w:bidi="ar-TN"/>
              </w:rPr>
              <w:t xml:space="preserve"> يكذب إذا وفقط إذا صدق مقدمه وكذب تاليه.</w:t>
            </w:r>
          </w:p>
        </w:tc>
      </w:tr>
      <w:tr w:rsidR="0069617D" w:rsidRPr="00854AB3" w:rsidTr="007F40AC">
        <w:tc>
          <w:tcPr>
            <w:tcW w:w="4491" w:type="dxa"/>
          </w:tcPr>
          <w:p w:rsidR="0069617D" w:rsidRPr="00854AB3" w:rsidRDefault="0069617D" w:rsidP="007F40AC">
            <w:pPr>
              <w:autoSpaceDE w:val="0"/>
              <w:autoSpaceDN w:val="0"/>
              <w:bidi w:val="0"/>
              <w:adjustRightInd w:val="0"/>
              <w:jc w:val="both"/>
              <w:rPr>
                <w:rFonts w:ascii="Simplified Arabic" w:hAnsi="Simplified Arabic" w:cs="Simplified Arabic"/>
                <w:sz w:val="28"/>
                <w:szCs w:val="28"/>
              </w:rPr>
            </w:pPr>
            <w:r w:rsidRPr="00854AB3">
              <w:rPr>
                <w:rFonts w:ascii="Simplified Arabic" w:hAnsi="Simplified Arabic" w:cs="Simplified Arabic"/>
                <w:sz w:val="28"/>
                <w:szCs w:val="28"/>
              </w:rPr>
              <w:lastRenderedPageBreak/>
              <w:t>Biconditional is true if and only if the antecedent and the consequent have the same truth-values.</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التشارط</w:t>
            </w:r>
            <w:r w:rsidRPr="00854AB3">
              <w:rPr>
                <w:rFonts w:ascii="Simplified Arabic" w:hAnsi="Simplified Arabic" w:cs="Simplified Arabic"/>
                <w:sz w:val="28"/>
                <w:szCs w:val="28"/>
                <w:rtl/>
                <w:lang w:bidi="ar-TN"/>
              </w:rPr>
              <w:t xml:space="preserve"> يصدق إذا وفقط إذا اتفقت قيم صدق المقدم والتالي.</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Particular (existential) proposition.</w:t>
            </w:r>
            <w:r w:rsidRPr="00854AB3">
              <w:rPr>
                <w:rFonts w:ascii="Simplified Arabic" w:hAnsi="Simplified Arabic" w:cs="Simplified Arabic"/>
                <w:sz w:val="28"/>
                <w:szCs w:val="28"/>
              </w:rPr>
              <w:t xml:space="preserve"> Propositions having the form</w:t>
            </w:r>
          </w:p>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sz w:val="28"/>
                <w:szCs w:val="28"/>
              </w:rPr>
              <w:t>'Some S are P' or 'Some S are not P' are called particular and contrasted with the universal forms 'All S are P' and 'No S are P'.</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قضية جزئية</w:t>
            </w:r>
            <w:r w:rsidRPr="00854AB3">
              <w:rPr>
                <w:rFonts w:ascii="Simplified Arabic" w:hAnsi="Simplified Arabic" w:cs="Simplified Arabic"/>
                <w:sz w:val="28"/>
                <w:szCs w:val="28"/>
                <w:rtl/>
                <w:lang w:bidi="ar-TN"/>
              </w:rPr>
              <w:t xml:space="preserve"> تعتبر القضايا التي تتخذ الصورة "بعض أ هو ب" أو "بعض أ ليس ب" قضايا جزئية، وتقابلها الصور الكلية "كل أ هو ب" و"لا أ هو ب".</w:t>
            </w:r>
          </w:p>
          <w:p w:rsidR="0069617D" w:rsidRPr="00854AB3" w:rsidRDefault="0069617D" w:rsidP="007F40AC">
            <w:pPr>
              <w:pStyle w:val="ListParagraph"/>
              <w:ind w:left="0"/>
              <w:jc w:val="lowKashida"/>
              <w:rPr>
                <w:rFonts w:ascii="Simplified Arabic" w:hAnsi="Simplified Arabic" w:cs="Simplified Arabic"/>
                <w:sz w:val="28"/>
                <w:szCs w:val="28"/>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Syllogism</w:t>
            </w:r>
            <w:r w:rsidRPr="00854AB3">
              <w:rPr>
                <w:rFonts w:ascii="Simplified Arabic" w:hAnsi="Simplified Arabic" w:cs="Simplified Arabic"/>
                <w:sz w:val="28"/>
                <w:szCs w:val="28"/>
              </w:rPr>
              <w:t xml:space="preserve"> 'Discourse in which, certain things being posited, something else necessarily follows', it came to have the narrower meaning typified by 'All men are mortal; Greeks are men; therefore Greeks are mortal'.</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قياس</w:t>
            </w:r>
            <w:r w:rsidRPr="00854AB3">
              <w:rPr>
                <w:rFonts w:ascii="Simplified Arabic" w:hAnsi="Simplified Arabic" w:cs="Simplified Arabic"/>
                <w:sz w:val="28"/>
                <w:szCs w:val="28"/>
                <w:rtl/>
                <w:lang w:bidi="ar-TN"/>
              </w:rPr>
              <w:t xml:space="preserve"> "قول متى فرضت فيه أشياء لزم عنها شيء آخر ضرورة". غير أنه أصبح يحتاز على دلالة أضيق، مثاله النموذجي هو "كل إنسان فان، اليونانيون أناس، إذا اليونانيون فانون".</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Reductio ad absurdum</w:t>
            </w:r>
            <w:r w:rsidRPr="00854AB3">
              <w:rPr>
                <w:rFonts w:ascii="Simplified Arabic" w:hAnsi="Simplified Arabic" w:cs="Simplified Arabic"/>
                <w:sz w:val="28"/>
                <w:szCs w:val="28"/>
              </w:rPr>
              <w:t xml:space="preserve"> To prove P, assume not P, and then prove that this assumption implies a contradiction (or at least implies something which your opponent doesn't accept). </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برهان الخلف</w:t>
            </w:r>
            <w:r w:rsidRPr="00854AB3">
              <w:rPr>
                <w:rFonts w:ascii="Simplified Arabic" w:hAnsi="Simplified Arabic" w:cs="Simplified Arabic"/>
                <w:sz w:val="28"/>
                <w:szCs w:val="28"/>
                <w:rtl/>
                <w:lang w:bidi="ar-TN"/>
              </w:rPr>
              <w:t xml:space="preserve"> لإثبات س، نفترض ليس س، ونثبت أن هذا الافتراض يقود إلى تناقض (أو يقود على الأقل إلى شيء لا يقبله الخصم).</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Sample</w:t>
            </w:r>
            <w:r w:rsidRPr="00854AB3">
              <w:rPr>
                <w:rFonts w:ascii="Simplified Arabic" w:hAnsi="Simplified Arabic" w:cs="Simplified Arabic"/>
                <w:sz w:val="28"/>
                <w:szCs w:val="28"/>
              </w:rPr>
              <w:t xml:space="preserve"> is any subset of the whole population, no matter how big or small.</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العينة</w:t>
            </w:r>
            <w:r w:rsidRPr="00854AB3">
              <w:rPr>
                <w:rFonts w:ascii="Simplified Arabic" w:hAnsi="Simplified Arabic" w:cs="Simplified Arabic"/>
                <w:sz w:val="28"/>
                <w:szCs w:val="28"/>
                <w:rtl/>
                <w:lang w:bidi="ar-TN"/>
              </w:rPr>
              <w:t xml:space="preserve"> فئة جزئية من المجموعة الكلية، مهما كانت صغيرة أو كبيرة.</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Random Sample</w:t>
            </w:r>
            <w:r w:rsidRPr="00854AB3">
              <w:rPr>
                <w:rFonts w:ascii="Simplified Arabic" w:hAnsi="Simplified Arabic" w:cs="Simplified Arabic"/>
                <w:sz w:val="28"/>
                <w:szCs w:val="28"/>
              </w:rPr>
              <w:t xml:space="preserve"> The probability that any member of the whole population </w:t>
            </w:r>
            <w:r w:rsidRPr="00854AB3">
              <w:rPr>
                <w:rFonts w:ascii="Simplified Arabic" w:hAnsi="Simplified Arabic" w:cs="Simplified Arabic"/>
                <w:sz w:val="28"/>
                <w:szCs w:val="28"/>
              </w:rPr>
              <w:lastRenderedPageBreak/>
              <w:t>is a member of the sample equals the probability that any other member of whole population is a member of it.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lastRenderedPageBreak/>
              <w:t>العينة العشوائية</w:t>
            </w:r>
            <w:r w:rsidRPr="00854AB3">
              <w:rPr>
                <w:rFonts w:ascii="Simplified Arabic" w:hAnsi="Simplified Arabic" w:cs="Simplified Arabic"/>
                <w:sz w:val="28"/>
                <w:szCs w:val="28"/>
                <w:rtl/>
                <w:lang w:bidi="ar-TN"/>
              </w:rPr>
              <w:t xml:space="preserve"> احتمال أن ينتمي أي عنصر من المجموعة الكلية إلى </w:t>
            </w:r>
            <w:r w:rsidRPr="00854AB3">
              <w:rPr>
                <w:rFonts w:ascii="Simplified Arabic" w:hAnsi="Simplified Arabic" w:cs="Simplified Arabic"/>
                <w:sz w:val="28"/>
                <w:szCs w:val="28"/>
                <w:rtl/>
                <w:lang w:bidi="ar-TN"/>
              </w:rPr>
              <w:lastRenderedPageBreak/>
              <w:t>العينة يساوي احتمال أن ينتمي أي عنصر آخر إليها.</w:t>
            </w:r>
          </w:p>
          <w:p w:rsidR="0069617D" w:rsidRPr="00854AB3" w:rsidRDefault="0069617D" w:rsidP="007F40AC">
            <w:pPr>
              <w:pStyle w:val="ListParagraph"/>
              <w:ind w:left="0"/>
              <w:jc w:val="lowKashida"/>
              <w:rPr>
                <w:rFonts w:ascii="Simplified Arabic" w:hAnsi="Simplified Arabic" w:cs="Simplified Arabic"/>
                <w:sz w:val="28"/>
                <w:szCs w:val="28"/>
                <w:rtl/>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lastRenderedPageBreak/>
              <w:t>Biased (Selective) Sample</w:t>
            </w:r>
            <w:r w:rsidRPr="00854AB3">
              <w:rPr>
                <w:rFonts w:ascii="Simplified Arabic" w:hAnsi="Simplified Arabic" w:cs="Simplified Arabic"/>
                <w:sz w:val="28"/>
                <w:szCs w:val="28"/>
              </w:rPr>
              <w:t xml:space="preserve"> The probability that some members of the whole population are members of the sample is less than the probability that some other members of whole population are members of it.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العينة المنحازة</w:t>
            </w:r>
            <w:r w:rsidRPr="00854AB3">
              <w:rPr>
                <w:rFonts w:ascii="Simplified Arabic" w:hAnsi="Simplified Arabic" w:cs="Simplified Arabic"/>
                <w:sz w:val="28"/>
                <w:szCs w:val="28"/>
                <w:rtl/>
                <w:lang w:bidi="ar-TN"/>
              </w:rPr>
              <w:t xml:space="preserve"> (المنتقاة) احتمال أن ينتمي بعض عناصر المجموعة الكلية إلى العينة أقل من احتمال أن تنتمي عناصر أخرى إليها.</w:t>
            </w:r>
          </w:p>
          <w:p w:rsidR="0069617D" w:rsidRPr="00854AB3" w:rsidRDefault="0069617D" w:rsidP="007F40AC">
            <w:pPr>
              <w:pStyle w:val="ListParagraph"/>
              <w:ind w:left="0"/>
              <w:jc w:val="lowKashida"/>
              <w:rPr>
                <w:rFonts w:ascii="Simplified Arabic" w:hAnsi="Simplified Arabic" w:cs="Simplified Arabic"/>
                <w:sz w:val="28"/>
                <w:szCs w:val="28"/>
                <w:rtl/>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Representative Sample</w:t>
            </w:r>
            <w:r w:rsidRPr="00854AB3">
              <w:rPr>
                <w:rFonts w:ascii="Simplified Arabic" w:hAnsi="Simplified Arabic" w:cs="Simplified Arabic"/>
                <w:sz w:val="28"/>
                <w:szCs w:val="28"/>
              </w:rPr>
              <w:t xml:space="preserve"> Has the same relevant characteristics as the whole population.</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العينة الممثلة</w:t>
            </w:r>
            <w:r w:rsidRPr="00854AB3">
              <w:rPr>
                <w:rFonts w:ascii="Simplified Arabic" w:hAnsi="Simplified Arabic" w:cs="Simplified Arabic"/>
                <w:sz w:val="28"/>
                <w:szCs w:val="28"/>
                <w:rtl/>
                <w:lang w:bidi="ar-TN"/>
              </w:rPr>
              <w:t xml:space="preserve"> تحوز نفس خصائص المجموعة الكلية المتعلقة.</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854AB3">
              <w:rPr>
                <w:rFonts w:ascii="Simplified Arabic" w:hAnsi="Simplified Arabic" w:cs="Simplified Arabic"/>
                <w:b/>
                <w:bCs/>
                <w:sz w:val="28"/>
                <w:szCs w:val="28"/>
              </w:rPr>
              <w:t>Justification for the demand of randomness</w:t>
            </w:r>
            <w:r w:rsidRPr="00854AB3">
              <w:rPr>
                <w:rFonts w:ascii="Simplified Arabic" w:hAnsi="Simplified Arabic" w:cs="Simplified Arabic"/>
                <w:sz w:val="28"/>
                <w:szCs w:val="28"/>
              </w:rPr>
              <w:t xml:space="preserve"> Nothing guarantees that any sample (even random samples) is representative. However, the probability that biased samples are representative is less than the probability that random samples are representative.</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مبرر مطلب العشوائية</w:t>
            </w:r>
            <w:r w:rsidRPr="00854AB3">
              <w:rPr>
                <w:rFonts w:ascii="Simplified Arabic" w:hAnsi="Simplified Arabic" w:cs="Simplified Arabic"/>
                <w:sz w:val="28"/>
                <w:szCs w:val="28"/>
                <w:rtl/>
                <w:lang w:bidi="ar-TN"/>
              </w:rPr>
              <w:t xml:space="preserve"> لا شيء يضمن أن تكون العينة ممثلة (حتى إذا كانت عشوائية). لكن احتمال أن تكون العينات الانتقائية ممثلة أقل من احتمال أن تكون العينات العشوائية ممثلة.</w:t>
            </w:r>
          </w:p>
          <w:p w:rsidR="0069617D" w:rsidRPr="00854AB3" w:rsidRDefault="0069617D" w:rsidP="007F40AC">
            <w:pPr>
              <w:pStyle w:val="ListParagraph"/>
              <w:ind w:left="0"/>
              <w:jc w:val="lowKashida"/>
              <w:rPr>
                <w:rFonts w:ascii="Simplified Arabic" w:hAnsi="Simplified Arabic" w:cs="Simplified Arabic"/>
                <w:sz w:val="28"/>
                <w:szCs w:val="28"/>
                <w:rtl/>
                <w:lang w:bidi="ar-TN"/>
              </w:rPr>
            </w:pP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6B1000">
              <w:rPr>
                <w:rFonts w:ascii="Simplified Arabic" w:hAnsi="Simplified Arabic" w:cs="Simplified Arabic"/>
                <w:b/>
                <w:bCs/>
                <w:i/>
                <w:iCs/>
                <w:sz w:val="28"/>
                <w:szCs w:val="28"/>
              </w:rPr>
              <w:t>Modus ponens</w:t>
            </w:r>
            <w:r>
              <w:rPr>
                <w:rFonts w:ascii="Simplified Arabic" w:hAnsi="Simplified Arabic" w:cs="Simplified Arabic"/>
                <w:sz w:val="28"/>
                <w:szCs w:val="28"/>
              </w:rPr>
              <w:t xml:space="preserve"> </w:t>
            </w:r>
            <w:r w:rsidRPr="006B1000">
              <w:rPr>
                <w:rFonts w:ascii="Simplified Arabic" w:hAnsi="Simplified Arabic" w:cs="Simplified Arabic"/>
                <w:sz w:val="28"/>
                <w:szCs w:val="28"/>
              </w:rPr>
              <w:t>any inference of the form</w:t>
            </w:r>
            <w:r>
              <w:rPr>
                <w:rFonts w:ascii="Simplified Arabic" w:hAnsi="Simplified Arabic" w:cs="Simplified Arabic"/>
                <w:sz w:val="28"/>
                <w:szCs w:val="28"/>
              </w:rPr>
              <w:t xml:space="preserve"> </w:t>
            </w:r>
            <w:r w:rsidRPr="006B1000">
              <w:rPr>
                <w:rFonts w:ascii="Simplified Arabic" w:hAnsi="Simplified Arabic" w:cs="Simplified Arabic"/>
                <w:sz w:val="28"/>
                <w:szCs w:val="28"/>
              </w:rPr>
              <w:t>'If p then q, and p; therefore q'</w:t>
            </w:r>
            <w:r>
              <w:rPr>
                <w:rFonts w:ascii="Simplified Arabic" w:hAnsi="Simplified Arabic" w:cs="Simplified Arabic"/>
                <w:sz w:val="28"/>
                <w:szCs w:val="28"/>
              </w:rPr>
              <w: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مودس بوننز</w:t>
            </w:r>
            <w:r>
              <w:rPr>
                <w:rFonts w:ascii="Simplified Arabic" w:hAnsi="Simplified Arabic" w:cs="Simplified Arabic"/>
                <w:sz w:val="28"/>
                <w:szCs w:val="28"/>
                <w:rtl/>
                <w:lang w:bidi="ar-TN"/>
              </w:rPr>
              <w:t xml:space="preserve"> استدلال</w:t>
            </w:r>
            <w:r>
              <w:rPr>
                <w:rFonts w:ascii="Simplified Arabic" w:hAnsi="Simplified Arabic" w:cs="Simplified Arabic" w:hint="cs"/>
                <w:sz w:val="28"/>
                <w:szCs w:val="28"/>
                <w:rtl/>
                <w:lang w:bidi="ar-SA"/>
              </w:rPr>
              <w:t xml:space="preserve"> يتخذ الصيغة</w:t>
            </w:r>
            <w:r w:rsidRPr="00854AB3">
              <w:rPr>
                <w:rFonts w:ascii="Simplified Arabic" w:hAnsi="Simplified Arabic" w:cs="Simplified Arabic"/>
                <w:sz w:val="28"/>
                <w:szCs w:val="28"/>
                <w:rtl/>
                <w:lang w:bidi="ar-TN"/>
              </w:rPr>
              <w:t xml:space="preserve"> "إذا س فـ ص، س؛ إذن س"</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6B1000">
              <w:rPr>
                <w:rFonts w:ascii="Simplified Arabic" w:hAnsi="Simplified Arabic" w:cs="Simplified Arabic"/>
                <w:b/>
                <w:bCs/>
                <w:i/>
                <w:iCs/>
                <w:sz w:val="28"/>
                <w:szCs w:val="28"/>
              </w:rPr>
              <w:t>Modus tollens</w:t>
            </w:r>
            <w:r>
              <w:rPr>
                <w:rFonts w:ascii="Simplified Arabic" w:hAnsi="Simplified Arabic" w:cs="Simplified Arabic"/>
                <w:sz w:val="28"/>
                <w:szCs w:val="28"/>
              </w:rPr>
              <w:t xml:space="preserve"> A</w:t>
            </w:r>
            <w:r w:rsidRPr="006B1000">
              <w:rPr>
                <w:rFonts w:ascii="Simplified Arabic" w:hAnsi="Simplified Arabic" w:cs="Simplified Arabic"/>
                <w:sz w:val="28"/>
                <w:szCs w:val="28"/>
              </w:rPr>
              <w:t>ny inference of the form 'If</w:t>
            </w:r>
            <w:r>
              <w:rPr>
                <w:rFonts w:ascii="Simplified Arabic" w:hAnsi="Simplified Arabic" w:cs="Simplified Arabic"/>
                <w:sz w:val="28"/>
                <w:szCs w:val="28"/>
              </w:rPr>
              <w:t xml:space="preserve"> </w:t>
            </w:r>
            <w:r w:rsidRPr="006B1000">
              <w:rPr>
                <w:rFonts w:ascii="Simplified Arabic" w:hAnsi="Simplified Arabic" w:cs="Simplified Arabic"/>
                <w:sz w:val="28"/>
                <w:szCs w:val="28"/>
              </w:rPr>
              <w:t>p then q, and not q; therefore not p'</w:t>
            </w:r>
            <w:r>
              <w:rPr>
                <w:rFonts w:ascii="Simplified Arabic" w:hAnsi="Simplified Arabic" w:cs="Simplified Arabic"/>
                <w:sz w:val="28"/>
                <w:szCs w:val="28"/>
              </w:rPr>
              <w: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lang w:bidi="ar-TN"/>
              </w:rPr>
            </w:pPr>
            <w:r w:rsidRPr="00854AB3">
              <w:rPr>
                <w:rFonts w:ascii="Simplified Arabic" w:hAnsi="Simplified Arabic" w:cs="Simplified Arabic"/>
                <w:b/>
                <w:bCs/>
                <w:sz w:val="28"/>
                <w:szCs w:val="28"/>
                <w:rtl/>
                <w:lang w:bidi="ar-TN"/>
              </w:rPr>
              <w:t>مودس تولنز</w:t>
            </w:r>
            <w:r w:rsidRPr="00854AB3">
              <w:rPr>
                <w:rFonts w:ascii="Simplified Arabic" w:hAnsi="Simplified Arabic" w:cs="Simplified Arabic"/>
                <w:sz w:val="28"/>
                <w:szCs w:val="28"/>
                <w:rtl/>
                <w:lang w:bidi="ar-TN"/>
              </w:rPr>
              <w:t xml:space="preserve"> أي استدلال </w:t>
            </w:r>
            <w:r>
              <w:rPr>
                <w:rFonts w:ascii="Simplified Arabic" w:hAnsi="Simplified Arabic" w:cs="Simplified Arabic" w:hint="cs"/>
                <w:sz w:val="28"/>
                <w:szCs w:val="28"/>
                <w:rtl/>
                <w:lang w:bidi="ar-TN"/>
              </w:rPr>
              <w:t>يتخذ الصيغة</w:t>
            </w:r>
            <w:r w:rsidRPr="00854AB3">
              <w:rPr>
                <w:rFonts w:ascii="Simplified Arabic" w:hAnsi="Simplified Arabic" w:cs="Simplified Arabic"/>
                <w:sz w:val="28"/>
                <w:szCs w:val="28"/>
                <w:rtl/>
                <w:lang w:bidi="ar-TN"/>
              </w:rPr>
              <w:t xml:space="preserve"> "إذا س فـ ص، وليس ص؛ إذن ليس س" </w:t>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9A6CE5">
              <w:rPr>
                <w:rFonts w:ascii="Simplified Arabic" w:hAnsi="Simplified Arabic" w:cs="Simplified Arabic"/>
                <w:b/>
                <w:bCs/>
                <w:sz w:val="28"/>
                <w:szCs w:val="28"/>
              </w:rPr>
              <w:lastRenderedPageBreak/>
              <w:t xml:space="preserve">Denying the </w:t>
            </w:r>
            <w:r>
              <w:rPr>
                <w:rFonts w:ascii="Simplified Arabic" w:hAnsi="Simplified Arabic" w:cs="Simplified Arabic"/>
                <w:b/>
                <w:bCs/>
                <w:sz w:val="28"/>
                <w:szCs w:val="28"/>
              </w:rPr>
              <w:t>consequent</w:t>
            </w:r>
            <w:r w:rsidRPr="006B1000">
              <w:rPr>
                <w:rFonts w:ascii="Simplified Arabic" w:hAnsi="Simplified Arabic" w:cs="Simplified Arabic"/>
                <w:sz w:val="28"/>
                <w:szCs w:val="28"/>
              </w:rPr>
              <w:t xml:space="preserve"> </w:t>
            </w:r>
            <w:r>
              <w:rPr>
                <w:rFonts w:ascii="Simplified Arabic" w:hAnsi="Simplified Arabic" w:cs="Simplified Arabic"/>
                <w:sz w:val="28"/>
                <w:szCs w:val="28"/>
              </w:rPr>
              <w:t>I</w:t>
            </w:r>
            <w:r w:rsidRPr="006B1000">
              <w:rPr>
                <w:rFonts w:ascii="Simplified Arabic" w:hAnsi="Simplified Arabic" w:cs="Simplified Arabic"/>
                <w:sz w:val="28"/>
                <w:szCs w:val="28"/>
              </w:rPr>
              <w:t>nferences like 'If A is B, it is C; it is not A; therefore it is nor C'</w:t>
            </w:r>
            <w:r>
              <w:rPr>
                <w:rFonts w:ascii="Simplified Arabic" w:hAnsi="Simplified Arabic" w:cs="Simplified Arabic"/>
                <w:sz w:val="28"/>
                <w:szCs w:val="28"/>
              </w:rPr>
              <w: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TN"/>
              </w:rPr>
            </w:pPr>
            <w:r w:rsidRPr="00854AB3">
              <w:rPr>
                <w:rFonts w:ascii="Simplified Arabic" w:hAnsi="Simplified Arabic" w:cs="Simplified Arabic"/>
                <w:b/>
                <w:bCs/>
                <w:sz w:val="28"/>
                <w:szCs w:val="28"/>
                <w:rtl/>
                <w:lang w:bidi="ar-TN"/>
              </w:rPr>
              <w:t>نكران التالي</w:t>
            </w:r>
            <w:r w:rsidRPr="00854AB3">
              <w:rPr>
                <w:rFonts w:ascii="Simplified Arabic" w:hAnsi="Simplified Arabic" w:cs="Simplified Arabic"/>
                <w:sz w:val="28"/>
                <w:szCs w:val="28"/>
                <w:rtl/>
                <w:lang w:bidi="ar-TN"/>
              </w:rPr>
              <w:t xml:space="preserve"> الاستدلالات التي تكون من قبيل "إذا كان أ هو ب، فإن أ هو س؛</w:t>
            </w:r>
            <w:r>
              <w:rPr>
                <w:rFonts w:ascii="Simplified Arabic" w:hAnsi="Simplified Arabic" w:cs="Simplified Arabic" w:hint="cs"/>
                <w:sz w:val="28"/>
                <w:szCs w:val="28"/>
                <w:rtl/>
                <w:lang w:bidi="ar-TN"/>
              </w:rPr>
              <w:t xml:space="preserve"> </w:t>
            </w:r>
            <w:r w:rsidRPr="009A6CE5">
              <w:rPr>
                <w:rFonts w:ascii="Simplified Arabic" w:hAnsi="Simplified Arabic" w:cs="Simplified Arabic"/>
                <w:sz w:val="28"/>
                <w:szCs w:val="28"/>
                <w:rtl/>
                <w:lang w:bidi="ar-TN"/>
              </w:rPr>
              <w:t xml:space="preserve">إنه ليس </w:t>
            </w:r>
            <w:r>
              <w:rPr>
                <w:rFonts w:ascii="Simplified Arabic" w:hAnsi="Simplified Arabic" w:cs="Simplified Arabic" w:hint="cs"/>
                <w:sz w:val="28"/>
                <w:szCs w:val="28"/>
                <w:rtl/>
                <w:lang w:bidi="ar-TN"/>
              </w:rPr>
              <w:t>س</w:t>
            </w:r>
            <w:r w:rsidRPr="009A6CE5">
              <w:rPr>
                <w:rFonts w:ascii="Simplified Arabic" w:hAnsi="Simplified Arabic" w:cs="Simplified Arabic"/>
                <w:sz w:val="28"/>
                <w:szCs w:val="28"/>
                <w:rtl/>
                <w:lang w:bidi="ar-TN"/>
              </w:rPr>
              <w:t>، ومن ثم فإنه ليس</w:t>
            </w:r>
            <w:r>
              <w:rPr>
                <w:rFonts w:ascii="Simplified Arabic" w:hAnsi="Simplified Arabic" w:cs="Simplified Arabic" w:hint="cs"/>
                <w:sz w:val="28"/>
                <w:szCs w:val="28"/>
                <w:rtl/>
                <w:lang w:bidi="ar-TN"/>
              </w:rPr>
              <w:t xml:space="preserve"> ب</w:t>
            </w:r>
            <w:r w:rsidRPr="009A6CE5">
              <w:rPr>
                <w:rFonts w:ascii="Simplified Arabic" w:hAnsi="Simplified Arabic" w:cs="Simplified Arabic"/>
                <w:sz w:val="28"/>
                <w:szCs w:val="28"/>
                <w:rtl/>
                <w:lang w:bidi="ar-TN"/>
              </w:rPr>
              <w:t>"</w:t>
            </w:r>
            <w:r>
              <w:rPr>
                <w:rFonts w:ascii="Simplified Arabic" w:hAnsi="Simplified Arabic" w:cs="Simplified Arabic" w:hint="cs"/>
                <w:sz w:val="28"/>
                <w:szCs w:val="28"/>
                <w:rtl/>
                <w:lang w:bidi="ar-SA"/>
              </w:rPr>
              <w:t>.</w:t>
            </w:r>
            <w:r w:rsidRPr="00854AB3">
              <w:rPr>
                <w:rFonts w:ascii="Simplified Arabic" w:hAnsi="Simplified Arabic" w:cs="Simplified Arabic"/>
                <w:sz w:val="28"/>
                <w:szCs w:val="28"/>
                <w:rtl/>
                <w:lang w:bidi="ar-TN"/>
              </w:rPr>
              <w:tab/>
            </w:r>
            <w:r w:rsidRPr="00854AB3">
              <w:rPr>
                <w:rFonts w:ascii="Simplified Arabic" w:hAnsi="Simplified Arabic" w:cs="Simplified Arabic"/>
                <w:sz w:val="28"/>
                <w:szCs w:val="28"/>
                <w:rtl/>
                <w:lang w:bidi="ar-TN"/>
              </w:rPr>
              <w:tab/>
            </w:r>
          </w:p>
        </w:tc>
      </w:tr>
      <w:tr w:rsidR="0069617D" w:rsidRPr="00854AB3" w:rsidTr="007F40AC">
        <w:tc>
          <w:tcPr>
            <w:tcW w:w="4491" w:type="dxa"/>
          </w:tcPr>
          <w:p w:rsidR="0069617D" w:rsidRPr="00854AB3" w:rsidRDefault="0069617D" w:rsidP="007F40AC">
            <w:pPr>
              <w:pStyle w:val="ListParagraph"/>
              <w:autoSpaceDE w:val="0"/>
              <w:autoSpaceDN w:val="0"/>
              <w:bidi w:val="0"/>
              <w:adjustRightInd w:val="0"/>
              <w:ind w:left="0"/>
              <w:jc w:val="both"/>
              <w:rPr>
                <w:rFonts w:ascii="Simplified Arabic" w:hAnsi="Simplified Arabic" w:cs="Simplified Arabic"/>
                <w:sz w:val="28"/>
                <w:szCs w:val="28"/>
              </w:rPr>
            </w:pPr>
            <w:r w:rsidRPr="009A6CE5">
              <w:rPr>
                <w:rFonts w:ascii="Simplified Arabic" w:hAnsi="Simplified Arabic" w:cs="Simplified Arabic"/>
                <w:b/>
                <w:bCs/>
                <w:sz w:val="28"/>
                <w:szCs w:val="28"/>
              </w:rPr>
              <w:t>Denying the antecedent</w:t>
            </w:r>
            <w:r w:rsidRPr="006B1000">
              <w:rPr>
                <w:rFonts w:ascii="Simplified Arabic" w:hAnsi="Simplified Arabic" w:cs="Simplified Arabic"/>
                <w:sz w:val="28"/>
                <w:szCs w:val="28"/>
              </w:rPr>
              <w:t xml:space="preserve"> 'If A is B, it is C; it is not A; therefore it is nor C'</w:t>
            </w:r>
            <w:r>
              <w:rPr>
                <w:rFonts w:ascii="Simplified Arabic" w:hAnsi="Simplified Arabic" w:cs="Simplified Arabic"/>
                <w:sz w:val="28"/>
                <w:szCs w:val="28"/>
              </w:rPr>
              <w:t>.</w:t>
            </w:r>
          </w:p>
        </w:tc>
        <w:tc>
          <w:tcPr>
            <w:tcW w:w="3311" w:type="dxa"/>
          </w:tcPr>
          <w:p w:rsidR="0069617D" w:rsidRPr="00854AB3" w:rsidRDefault="0069617D" w:rsidP="007F40AC">
            <w:pPr>
              <w:pStyle w:val="ListParagraph"/>
              <w:ind w:left="0"/>
              <w:jc w:val="lowKashida"/>
              <w:rPr>
                <w:rFonts w:ascii="Simplified Arabic" w:hAnsi="Simplified Arabic" w:cs="Simplified Arabic"/>
                <w:sz w:val="28"/>
                <w:szCs w:val="28"/>
                <w:rtl/>
                <w:lang w:bidi="ar-LY"/>
              </w:rPr>
            </w:pPr>
            <w:r w:rsidRPr="00854AB3">
              <w:rPr>
                <w:rFonts w:ascii="Simplified Arabic" w:hAnsi="Simplified Arabic" w:cs="Simplified Arabic"/>
                <w:b/>
                <w:bCs/>
                <w:sz w:val="28"/>
                <w:szCs w:val="28"/>
                <w:rtl/>
                <w:lang w:bidi="ar-TN"/>
              </w:rPr>
              <w:t>نكران المقدم</w:t>
            </w:r>
            <w:r w:rsidRPr="00854AB3">
              <w:rPr>
                <w:rFonts w:ascii="Simplified Arabic" w:hAnsi="Simplified Arabic" w:cs="Simplified Arabic"/>
                <w:sz w:val="28"/>
                <w:szCs w:val="28"/>
                <w:rtl/>
                <w:lang w:bidi="ar-TN"/>
              </w:rPr>
              <w:t xml:space="preserve"> "إذا كان أ هو ب، فإن أ هو س؛</w:t>
            </w:r>
            <w:r>
              <w:rPr>
                <w:rFonts w:ascii="Simplified Arabic" w:hAnsi="Simplified Arabic" w:cs="Simplified Arabic" w:hint="cs"/>
                <w:sz w:val="28"/>
                <w:szCs w:val="28"/>
                <w:rtl/>
                <w:lang w:bidi="ar-TN"/>
              </w:rPr>
              <w:t xml:space="preserve"> </w:t>
            </w:r>
            <w:r w:rsidRPr="009A6CE5">
              <w:rPr>
                <w:rFonts w:ascii="Simplified Arabic" w:hAnsi="Simplified Arabic" w:cs="Simplified Arabic"/>
                <w:sz w:val="28"/>
                <w:szCs w:val="28"/>
                <w:rtl/>
                <w:lang w:bidi="ar-TN"/>
              </w:rPr>
              <w:t>إنه ليس أ، ومن ثم فإنه ليس س"</w:t>
            </w:r>
            <w:r>
              <w:rPr>
                <w:rFonts w:ascii="Simplified Arabic" w:hAnsi="Simplified Arabic" w:cs="Simplified Arabic" w:hint="cs"/>
                <w:sz w:val="28"/>
                <w:szCs w:val="28"/>
                <w:rtl/>
                <w:lang w:bidi="ar-SA"/>
              </w:rPr>
              <w:t>.</w:t>
            </w:r>
          </w:p>
        </w:tc>
      </w:tr>
    </w:tbl>
    <w:p w:rsidR="0069617D" w:rsidRPr="00854AB3" w:rsidRDefault="0069617D" w:rsidP="0069617D">
      <w:pPr>
        <w:pStyle w:val="ListParagraph"/>
        <w:autoSpaceDE w:val="0"/>
        <w:autoSpaceDN w:val="0"/>
        <w:bidi w:val="0"/>
        <w:adjustRightInd w:val="0"/>
        <w:jc w:val="both"/>
        <w:rPr>
          <w:rFonts w:ascii="Simplified Arabic" w:hAnsi="Simplified Arabic" w:cs="Simplified Arabic"/>
          <w:sz w:val="28"/>
          <w:szCs w:val="28"/>
        </w:rPr>
      </w:pPr>
    </w:p>
    <w:p w:rsidR="00F30093" w:rsidRDefault="00F30093"/>
    <w:sectPr w:rsidR="00F3009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776359"/>
    <w:multiLevelType w:val="hybridMultilevel"/>
    <w:tmpl w:val="2CB45D22"/>
    <w:lvl w:ilvl="0" w:tplc="04090001">
      <w:numFmt w:val="bullet"/>
      <w:lvlText w:val=""/>
      <w:lvlJc w:val="left"/>
      <w:pPr>
        <w:tabs>
          <w:tab w:val="num" w:pos="644"/>
        </w:tabs>
        <w:ind w:left="644"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17D"/>
    <w:rsid w:val="0069617D"/>
    <w:rsid w:val="00F300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97B3BF-97A5-479D-8624-2FD8B5CBB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617D"/>
    <w:pPr>
      <w:bidi/>
      <w:spacing w:after="0" w:line="240" w:lineRule="auto"/>
    </w:pPr>
    <w:rPr>
      <w:rFonts w:ascii="Times New Roman" w:eastAsia="Times New Roman" w:hAnsi="Times New Roman" w:cs="Times New Roman"/>
      <w:sz w:val="24"/>
      <w:szCs w:val="24"/>
      <w:lang w:bidi="ar-A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61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1119</Words>
  <Characters>6379</Characters>
  <Application>Microsoft Office Word</Application>
  <DocSecurity>0</DocSecurity>
  <Lines>53</Lines>
  <Paragraphs>14</Paragraphs>
  <ScaleCrop>false</ScaleCrop>
  <Company/>
  <LinksUpToDate>false</LinksUpToDate>
  <CharactersWithSpaces>7484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2020-11-17T17:59:00Z</dcterms:created>
  <dcterms:modified xsi:type="dcterms:W3CDTF">2020-11-17T18:00:00Z</dcterms:modified>
</cp:coreProperties>
</file>