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ECC3EC" w14:textId="77777777" w:rsidR="00886EEB" w:rsidRPr="0096107D" w:rsidRDefault="00A27C68" w:rsidP="00886EEB">
      <w:pPr>
        <w:spacing w:line="240" w:lineRule="auto"/>
        <w:ind w:right="1803"/>
        <w:jc w:val="lowKashida"/>
        <w:rPr>
          <w:rFonts w:asciiTheme="majorHAnsi" w:hAnsiTheme="majorHAnsi" w:cstheme="majorHAnsi"/>
          <w:color w:val="000000" w:themeColor="text1"/>
          <w:sz w:val="32"/>
          <w:szCs w:val="32"/>
        </w:rPr>
      </w:pPr>
      <w:r w:rsidRPr="00A27C68">
        <w:rPr>
          <w:rFonts w:asciiTheme="majorBidi" w:eastAsiaTheme="minorEastAsia" w:hAnsiTheme="majorBidi" w:cstheme="majorBidi"/>
          <w:noProof/>
          <w:color w:val="2F5496" w:themeColor="accent1" w:themeShade="BF"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34B4428C" wp14:editId="67D419E6">
                <wp:simplePos x="0" y="0"/>
                <wp:positionH relativeFrom="column">
                  <wp:posOffset>-1014164</wp:posOffset>
                </wp:positionH>
                <wp:positionV relativeFrom="paragraph">
                  <wp:posOffset>-837005</wp:posOffset>
                </wp:positionV>
                <wp:extent cx="7283743" cy="1642329"/>
                <wp:effectExtent l="0" t="0" r="6350" b="0"/>
                <wp:wrapNone/>
                <wp:docPr id="15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83743" cy="1642329"/>
                          <a:chOff x="-137209" y="10639"/>
                          <a:chExt cx="4335367" cy="906593"/>
                        </a:xfrm>
                      </wpg:grpSpPr>
                      <pic:pic xmlns:pic="http://schemas.openxmlformats.org/drawingml/2006/picture">
                        <pic:nvPicPr>
                          <pic:cNvPr id="16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62540" y="81614"/>
                            <a:ext cx="835618" cy="8356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accent1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chemeClr val="tx1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chemeClr val="bg2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-137209" y="10639"/>
                            <a:ext cx="848377" cy="756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accent1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chemeClr val="tx1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chemeClr val="bg2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204A937" id="Group 3" o:spid="_x0000_s1026" style="position:absolute;margin-left:-79.85pt;margin-top:-65.9pt;width:573.5pt;height:129.3pt;z-index:251665408;mso-width-relative:margin;mso-height-relative:margin" coordorigin="-1372,106" coordsize="43353,906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&#13;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6" o:spid="_x0000_s1027" type="#_x0000_t75" style="position:absolute;left:33625;top:816;width:8356;height:8356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" fillcolor="#4472c4 [3204]" strokecolor="black [3213]">
                  <v:imagedata r:id="rId11" o:title=""/>
                  <v:shadow color="#e7e6e6 [3214]"/>
                </v:shape>
                <v:shape id="Picture 17" o:spid="_x0000_s1028" type="#_x0000_t75" style="position:absolute;left:-1372;top:106;width:8483;height:756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" fillcolor="#4472c4 [3204]" strokecolor="black [3213]">
                  <v:imagedata r:id="rId12" o:title=""/>
                  <v:shadow color="#e7e6e6 [3214]"/>
                </v:shape>
              </v:group>
            </w:pict>
          </mc:Fallback>
        </mc:AlternateContent>
      </w:r>
      <w:r w:rsidR="00886EEB">
        <w:rPr>
          <w:sz w:val="32"/>
          <w:szCs w:val="32"/>
        </w:rPr>
        <w:t xml:space="preserve">                 </w:t>
      </w:r>
      <w:r>
        <w:rPr>
          <w:sz w:val="32"/>
          <w:szCs w:val="32"/>
        </w:rPr>
        <w:t xml:space="preserve">  </w:t>
      </w:r>
      <w:r w:rsidR="00886EEB" w:rsidRPr="0096107D">
        <w:rPr>
          <w:rFonts w:asciiTheme="majorHAnsi" w:hAnsiTheme="majorHAnsi" w:cstheme="majorHAnsi"/>
          <w:color w:val="000000" w:themeColor="text1"/>
          <w:sz w:val="32"/>
          <w:szCs w:val="32"/>
        </w:rPr>
        <w:t xml:space="preserve">Libyan International Medical University    </w:t>
      </w:r>
    </w:p>
    <w:p w14:paraId="0C1B0877" w14:textId="732FE68F" w:rsidR="000B1F52" w:rsidRPr="0096107D" w:rsidRDefault="00886EEB" w:rsidP="00886EEB">
      <w:pPr>
        <w:spacing w:line="240" w:lineRule="auto"/>
        <w:ind w:right="1803"/>
        <w:jc w:val="lowKashida"/>
        <w:rPr>
          <w:rFonts w:asciiTheme="majorHAnsi" w:hAnsiTheme="majorHAnsi" w:cstheme="majorHAnsi"/>
          <w:color w:val="000000" w:themeColor="text1"/>
          <w:sz w:val="32"/>
          <w:szCs w:val="32"/>
        </w:rPr>
      </w:pPr>
      <w:r w:rsidRPr="0096107D">
        <w:rPr>
          <w:rFonts w:asciiTheme="majorHAnsi" w:hAnsiTheme="majorHAnsi" w:cstheme="majorHAnsi"/>
          <w:color w:val="000000" w:themeColor="text1"/>
          <w:sz w:val="32"/>
          <w:szCs w:val="32"/>
        </w:rPr>
        <w:t xml:space="preserve">                        Faculty of Applied Medical Science</w:t>
      </w:r>
      <w:r w:rsidR="00B20EA4" w:rsidRPr="0096107D">
        <w:rPr>
          <w:rFonts w:asciiTheme="majorHAnsi" w:eastAsiaTheme="minorEastAsia" w:hAnsiTheme="majorHAnsi" w:cstheme="majorHAnsi"/>
          <w:color w:val="000000" w:themeColor="text1"/>
          <w:sz w:val="32"/>
          <w:szCs w:val="32"/>
          <w:lang w:val="en-US"/>
        </w:rPr>
        <w:t xml:space="preserve">  </w:t>
      </w:r>
    </w:p>
    <w:p w14:paraId="4A263D10" w14:textId="77777777" w:rsidR="000B1F52" w:rsidRDefault="000B1F52" w:rsidP="000B1F52">
      <w:pPr>
        <w:rPr>
          <w:rFonts w:asciiTheme="majorBidi" w:hAnsiTheme="majorBidi" w:cstheme="majorBidi"/>
          <w:sz w:val="32"/>
          <w:szCs w:val="32"/>
          <w:rtl/>
        </w:rPr>
      </w:pPr>
    </w:p>
    <w:p w14:paraId="380173E4" w14:textId="77777777" w:rsidR="000B1F52" w:rsidRDefault="000B1F52" w:rsidP="000B1F52">
      <w:pPr>
        <w:rPr>
          <w:rFonts w:asciiTheme="majorBidi" w:hAnsiTheme="majorBidi" w:cstheme="majorBidi"/>
          <w:sz w:val="32"/>
          <w:szCs w:val="32"/>
          <w:rtl/>
        </w:rPr>
      </w:pPr>
    </w:p>
    <w:p w14:paraId="2AC7CCF1" w14:textId="344ABF6E" w:rsidR="000B1F52" w:rsidRPr="0096107D" w:rsidRDefault="000B1F52" w:rsidP="000B1F52">
      <w:pPr>
        <w:jc w:val="center"/>
        <w:rPr>
          <w:rFonts w:asciiTheme="majorBidi" w:hAnsiTheme="majorBidi" w:cstheme="majorBidi"/>
          <w:color w:val="000000" w:themeColor="text1"/>
          <w:sz w:val="36"/>
          <w:szCs w:val="36"/>
          <w:rtl/>
        </w:rPr>
      </w:pPr>
    </w:p>
    <w:p w14:paraId="5D342163" w14:textId="2D0347CD" w:rsidR="000B1F52" w:rsidRPr="0096107D" w:rsidRDefault="00886EEB" w:rsidP="000B1F52">
      <w:pPr>
        <w:jc w:val="center"/>
        <w:rPr>
          <w:rFonts w:asciiTheme="majorBidi" w:hAnsiTheme="majorBidi" w:cstheme="majorBidi"/>
          <w:color w:val="000000" w:themeColor="text1"/>
          <w:sz w:val="36"/>
          <w:szCs w:val="36"/>
          <w:u w:val="single"/>
          <w:rtl/>
          <w:lang w:val="en-US"/>
        </w:rPr>
      </w:pPr>
      <w:r w:rsidRPr="0096107D">
        <w:rPr>
          <w:rFonts w:asciiTheme="majorBidi" w:hAnsiTheme="majorBidi" w:cstheme="majorBidi"/>
          <w:color w:val="000000" w:themeColor="text1"/>
          <w:sz w:val="36"/>
          <w:szCs w:val="36"/>
          <w:u w:val="single"/>
          <w:lang w:val="en-US"/>
        </w:rPr>
        <w:t xml:space="preserve">THE EFFECT OF FUROSEMIDE ON URINE OUTPUT </w:t>
      </w:r>
    </w:p>
    <w:p w14:paraId="33F1AF94" w14:textId="780D60E2" w:rsidR="000B1F52" w:rsidRPr="0096107D" w:rsidRDefault="000B1F52" w:rsidP="00B01100">
      <w:pPr>
        <w:jc w:val="lowKashida"/>
        <w:rPr>
          <w:rFonts w:asciiTheme="majorBidi" w:hAnsiTheme="majorBidi" w:cstheme="majorBidi"/>
          <w:color w:val="000000" w:themeColor="text1"/>
          <w:sz w:val="32"/>
          <w:szCs w:val="32"/>
          <w:rtl/>
        </w:rPr>
      </w:pPr>
    </w:p>
    <w:p w14:paraId="59E987B9" w14:textId="77777777" w:rsidR="000B1F52" w:rsidRPr="0096107D" w:rsidRDefault="000B1F52" w:rsidP="000B1F52">
      <w:pPr>
        <w:rPr>
          <w:rFonts w:asciiTheme="majorBidi" w:hAnsiTheme="majorBidi" w:cstheme="majorBidi"/>
          <w:color w:val="000000" w:themeColor="text1"/>
          <w:sz w:val="32"/>
          <w:szCs w:val="32"/>
          <w:rtl/>
        </w:rPr>
      </w:pPr>
    </w:p>
    <w:p w14:paraId="6F089E91" w14:textId="267B585A" w:rsidR="000B1F52" w:rsidRPr="0096107D" w:rsidRDefault="000B1F52" w:rsidP="000B1F52">
      <w:pPr>
        <w:rPr>
          <w:rFonts w:asciiTheme="majorBidi" w:hAnsiTheme="majorBidi" w:cstheme="majorBidi"/>
          <w:color w:val="000000" w:themeColor="text1"/>
          <w:sz w:val="32"/>
          <w:szCs w:val="32"/>
        </w:rPr>
      </w:pPr>
    </w:p>
    <w:p w14:paraId="64F92F23" w14:textId="469245A1" w:rsidR="007F5FEE" w:rsidRPr="0096107D" w:rsidRDefault="007F5FEE" w:rsidP="000B1F52">
      <w:pPr>
        <w:rPr>
          <w:rFonts w:asciiTheme="majorBidi" w:hAnsiTheme="majorBidi" w:cstheme="majorBidi"/>
          <w:color w:val="000000" w:themeColor="text1"/>
          <w:sz w:val="32"/>
          <w:szCs w:val="32"/>
        </w:rPr>
      </w:pPr>
    </w:p>
    <w:p w14:paraId="74860B40" w14:textId="556A8751" w:rsidR="007F5FEE" w:rsidRPr="0096107D" w:rsidRDefault="007F5FEE" w:rsidP="000B1F52">
      <w:pPr>
        <w:rPr>
          <w:rFonts w:asciiTheme="majorBidi" w:hAnsiTheme="majorBidi" w:cstheme="majorBidi"/>
          <w:color w:val="000000" w:themeColor="text1"/>
          <w:sz w:val="32"/>
          <w:szCs w:val="32"/>
        </w:rPr>
      </w:pPr>
    </w:p>
    <w:p w14:paraId="72D60C02" w14:textId="77777777" w:rsidR="007F5FEE" w:rsidRPr="0096107D" w:rsidRDefault="007F5FEE" w:rsidP="000B1F52">
      <w:pPr>
        <w:rPr>
          <w:rFonts w:asciiTheme="majorBidi" w:hAnsiTheme="majorBidi" w:cstheme="majorBidi"/>
          <w:color w:val="000000" w:themeColor="text1"/>
          <w:sz w:val="32"/>
          <w:szCs w:val="32"/>
          <w:rtl/>
        </w:rPr>
      </w:pPr>
    </w:p>
    <w:p w14:paraId="53D380F9" w14:textId="4B5F79EA" w:rsidR="00886EEB" w:rsidRPr="0096107D" w:rsidRDefault="004515EC" w:rsidP="00A27C68">
      <w:pPr>
        <w:jc w:val="center"/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</w:pPr>
      <w:r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>Student Name</w:t>
      </w:r>
      <w:r w:rsidR="00D56CA4" w:rsidRPr="0096107D"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>:</w:t>
      </w:r>
      <w:r w:rsidR="00886EEB" w:rsidRPr="0096107D"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 xml:space="preserve"> </w:t>
      </w:r>
      <w:proofErr w:type="spellStart"/>
      <w:r w:rsidR="00886EEB" w:rsidRPr="0096107D"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>Wisal</w:t>
      </w:r>
      <w:proofErr w:type="spellEnd"/>
      <w:r w:rsidR="00886EEB" w:rsidRPr="0096107D"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 xml:space="preserve"> </w:t>
      </w:r>
      <w:proofErr w:type="spellStart"/>
      <w:r w:rsidR="00886EEB" w:rsidRPr="0096107D"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>elgheriani</w:t>
      </w:r>
      <w:proofErr w:type="spellEnd"/>
      <w:r w:rsidR="00886EEB" w:rsidRPr="0096107D"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 xml:space="preserve"> </w:t>
      </w:r>
    </w:p>
    <w:p w14:paraId="31674956" w14:textId="313EC78B" w:rsidR="00A27C68" w:rsidRDefault="00081FE8" w:rsidP="00A27C68">
      <w:pPr>
        <w:jc w:val="center"/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</w:pPr>
      <w:r w:rsidRPr="0096107D"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 xml:space="preserve">Student </w:t>
      </w:r>
      <w:r w:rsidR="00A27C68" w:rsidRPr="0096107D"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 xml:space="preserve">Number: </w:t>
      </w:r>
      <w:r w:rsidRPr="0096107D"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>2</w:t>
      </w:r>
      <w:r w:rsidR="00886EEB" w:rsidRPr="0096107D"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>341</w:t>
      </w:r>
      <w:r w:rsidR="00D45F08"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 xml:space="preserve"> </w:t>
      </w:r>
    </w:p>
    <w:p w14:paraId="5079E062" w14:textId="2DDFFCF7" w:rsidR="00D45F08" w:rsidRDefault="00D45F08" w:rsidP="00A27C68">
      <w:pPr>
        <w:jc w:val="center"/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</w:pPr>
      <w:r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 xml:space="preserve">               Supervised by: Dr. </w:t>
      </w:r>
      <w:proofErr w:type="spellStart"/>
      <w:r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>Hwuida</w:t>
      </w:r>
      <w:proofErr w:type="spellEnd"/>
      <w:r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 xml:space="preserve"> Khattab, Dr. Basma </w:t>
      </w:r>
      <w:proofErr w:type="spellStart"/>
      <w:r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>Elgatany</w:t>
      </w:r>
      <w:proofErr w:type="spellEnd"/>
      <w:r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 xml:space="preserve">  </w:t>
      </w:r>
    </w:p>
    <w:p w14:paraId="491F98B0" w14:textId="4688E15C" w:rsidR="00D45F08" w:rsidRPr="0096107D" w:rsidRDefault="00D45F08" w:rsidP="00D45F08">
      <w:pPr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</w:pPr>
      <w:r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 xml:space="preserve">                           Assisted by: </w:t>
      </w:r>
      <w:r w:rsidR="004515EC"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 xml:space="preserve">Dr. </w:t>
      </w:r>
      <w:r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 xml:space="preserve">Ahmed </w:t>
      </w:r>
      <w:proofErr w:type="spellStart"/>
      <w:r>
        <w:rPr>
          <w:rFonts w:asciiTheme="majorBidi" w:eastAsiaTheme="minorEastAsia" w:hAnsiTheme="majorBidi" w:cstheme="majorBidi"/>
          <w:color w:val="000000" w:themeColor="text1"/>
          <w:sz w:val="32"/>
          <w:szCs w:val="32"/>
          <w:lang w:val="en-US"/>
        </w:rPr>
        <w:t>Gaibani</w:t>
      </w:r>
      <w:proofErr w:type="spellEnd"/>
    </w:p>
    <w:p w14:paraId="7BED08A6" w14:textId="08B9DD1B" w:rsidR="00A27C68" w:rsidRPr="00A27C68" w:rsidRDefault="00A27C68" w:rsidP="00A27C68">
      <w:pPr>
        <w:jc w:val="center"/>
        <w:rPr>
          <w:rFonts w:asciiTheme="majorBidi" w:eastAsiaTheme="minorEastAsia" w:hAnsiTheme="majorBidi" w:cstheme="majorBidi"/>
          <w:color w:val="2F5496" w:themeColor="accent1" w:themeShade="BF"/>
          <w:sz w:val="32"/>
          <w:szCs w:val="32"/>
          <w:rtl/>
          <w:lang w:val="en-US"/>
        </w:rPr>
      </w:pPr>
    </w:p>
    <w:p w14:paraId="64CA1D33" w14:textId="77777777" w:rsidR="000B1F52" w:rsidRDefault="000B1F52" w:rsidP="000B1F52">
      <w:pPr>
        <w:rPr>
          <w:rFonts w:asciiTheme="majorBidi" w:hAnsiTheme="majorBidi" w:cstheme="majorBidi"/>
          <w:sz w:val="32"/>
          <w:szCs w:val="32"/>
          <w:rtl/>
        </w:rPr>
      </w:pPr>
    </w:p>
    <w:p w14:paraId="713EE727" w14:textId="77777777" w:rsidR="00A27C68" w:rsidRDefault="00A27C68" w:rsidP="000B1F52">
      <w:pPr>
        <w:rPr>
          <w:rFonts w:asciiTheme="majorBidi" w:hAnsiTheme="majorBidi" w:cstheme="majorBidi"/>
          <w:b/>
          <w:bCs/>
          <w:sz w:val="32"/>
          <w:szCs w:val="32"/>
        </w:rPr>
      </w:pPr>
    </w:p>
    <w:p w14:paraId="63D2046C" w14:textId="77777777" w:rsidR="00E32DA3" w:rsidRDefault="00E32DA3" w:rsidP="007F5FEE">
      <w:pPr>
        <w:spacing w:line="360" w:lineRule="auto"/>
        <w:rPr>
          <w:rFonts w:asciiTheme="majorBidi" w:hAnsiTheme="majorBidi" w:cstheme="majorBidi"/>
          <w:b/>
          <w:bCs/>
          <w:sz w:val="28"/>
          <w:szCs w:val="28"/>
        </w:rPr>
      </w:pPr>
    </w:p>
    <w:p w14:paraId="2F8B53E4" w14:textId="77777777" w:rsidR="00E32DA3" w:rsidRDefault="00E32DA3" w:rsidP="007F5FEE">
      <w:pPr>
        <w:spacing w:line="360" w:lineRule="auto"/>
        <w:rPr>
          <w:rFonts w:asciiTheme="majorBidi" w:hAnsiTheme="majorBidi" w:cstheme="majorBidi"/>
          <w:b/>
          <w:bCs/>
          <w:sz w:val="28"/>
          <w:szCs w:val="28"/>
        </w:rPr>
      </w:pPr>
    </w:p>
    <w:p w14:paraId="119846A7" w14:textId="77777777" w:rsidR="00E32DA3" w:rsidRDefault="00E32DA3" w:rsidP="007F5FEE">
      <w:pPr>
        <w:spacing w:line="360" w:lineRule="auto"/>
        <w:rPr>
          <w:rFonts w:asciiTheme="majorBidi" w:hAnsiTheme="majorBidi" w:cstheme="majorBidi"/>
          <w:b/>
          <w:bCs/>
          <w:sz w:val="28"/>
          <w:szCs w:val="28"/>
        </w:rPr>
      </w:pPr>
    </w:p>
    <w:p w14:paraId="0871BBAD" w14:textId="77777777" w:rsidR="00E32DA3" w:rsidRDefault="00E32DA3" w:rsidP="007F5FEE">
      <w:pPr>
        <w:spacing w:line="360" w:lineRule="auto"/>
        <w:rPr>
          <w:rFonts w:asciiTheme="majorBidi" w:hAnsiTheme="majorBidi" w:cstheme="majorBidi"/>
          <w:b/>
          <w:bCs/>
          <w:sz w:val="28"/>
          <w:szCs w:val="28"/>
        </w:rPr>
      </w:pPr>
    </w:p>
    <w:p w14:paraId="5213CB20" w14:textId="77777777" w:rsidR="00E32DA3" w:rsidRDefault="00E32DA3" w:rsidP="007F5FEE">
      <w:pPr>
        <w:spacing w:line="360" w:lineRule="auto"/>
        <w:rPr>
          <w:rFonts w:asciiTheme="majorBidi" w:hAnsiTheme="majorBidi" w:cstheme="majorBidi"/>
          <w:b/>
          <w:bCs/>
          <w:sz w:val="28"/>
          <w:szCs w:val="28"/>
        </w:rPr>
      </w:pPr>
    </w:p>
    <w:p w14:paraId="120A5F6F" w14:textId="77777777" w:rsidR="00E32DA3" w:rsidRDefault="00E32DA3" w:rsidP="007F5FEE">
      <w:pPr>
        <w:spacing w:line="360" w:lineRule="auto"/>
        <w:rPr>
          <w:rFonts w:asciiTheme="majorBidi" w:hAnsiTheme="majorBidi" w:cstheme="majorBidi"/>
          <w:b/>
          <w:bCs/>
          <w:sz w:val="28"/>
          <w:szCs w:val="28"/>
        </w:rPr>
      </w:pPr>
    </w:p>
    <w:p w14:paraId="014632D5" w14:textId="77777777" w:rsidR="00E32DA3" w:rsidRDefault="00E32DA3" w:rsidP="007F5FEE">
      <w:pPr>
        <w:spacing w:line="360" w:lineRule="auto"/>
        <w:rPr>
          <w:rFonts w:asciiTheme="majorBidi" w:hAnsiTheme="majorBidi" w:cstheme="majorBidi"/>
          <w:b/>
          <w:bCs/>
          <w:sz w:val="28"/>
          <w:szCs w:val="28"/>
        </w:rPr>
      </w:pPr>
    </w:p>
    <w:p w14:paraId="39FB3573" w14:textId="77777777" w:rsidR="00E32DA3" w:rsidRPr="006E003A" w:rsidRDefault="00E32DA3" w:rsidP="007F5FEE">
      <w:pPr>
        <w:spacing w:line="360" w:lineRule="auto"/>
        <w:rPr>
          <w:rFonts w:asciiTheme="majorBidi" w:hAnsiTheme="majorBidi" w:cstheme="majorBidi"/>
          <w:b/>
          <w:bCs/>
          <w:sz w:val="28"/>
          <w:szCs w:val="28"/>
        </w:rPr>
      </w:pPr>
    </w:p>
    <w:p w14:paraId="548D855A" w14:textId="03D2EF84" w:rsidR="00C974A0" w:rsidRPr="006E003A" w:rsidRDefault="00850CDE" w:rsidP="007F5FEE">
      <w:pPr>
        <w:spacing w:line="360" w:lineRule="auto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6E003A">
        <w:rPr>
          <w:rFonts w:asciiTheme="majorBidi" w:hAnsiTheme="majorBidi" w:cstheme="majorBidi"/>
          <w:b/>
          <w:bCs/>
          <w:sz w:val="28"/>
          <w:szCs w:val="28"/>
        </w:rPr>
        <w:t>Abstract:</w:t>
      </w:r>
    </w:p>
    <w:p w14:paraId="1B4CFC4F" w14:textId="602DB8D8" w:rsidR="00B6569D" w:rsidRPr="006E003A" w:rsidRDefault="00B6569D" w:rsidP="006E003A">
      <w:pPr>
        <w:spacing w:line="360" w:lineRule="auto"/>
        <w:rPr>
          <w:rFonts w:asciiTheme="majorBidi" w:hAnsiTheme="majorBidi" w:cstheme="majorBidi"/>
          <w:sz w:val="24"/>
          <w:szCs w:val="24"/>
          <w:lang w:val="en-US"/>
        </w:rPr>
      </w:pPr>
      <w:r w:rsidRPr="006E003A">
        <w:rPr>
          <w:rFonts w:asciiTheme="majorBidi" w:hAnsiTheme="majorBidi" w:cstheme="majorBidi"/>
          <w:sz w:val="24"/>
          <w:szCs w:val="24"/>
          <w:lang w:val="en-US"/>
        </w:rPr>
        <w:t xml:space="preserve">Furosemide is a loop </w:t>
      </w:r>
      <w:r w:rsidR="00850CDE" w:rsidRPr="006E003A">
        <w:rPr>
          <w:rFonts w:asciiTheme="majorBidi" w:hAnsiTheme="majorBidi" w:cstheme="majorBidi"/>
          <w:sz w:val="24"/>
          <w:szCs w:val="24"/>
          <w:lang w:val="en-US"/>
        </w:rPr>
        <w:t>diuretic that</w:t>
      </w:r>
      <w:r w:rsidRPr="006E003A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6E003A" w:rsidRPr="006E003A">
        <w:rPr>
          <w:rFonts w:asciiTheme="majorBidi" w:hAnsiTheme="majorBidi" w:cstheme="majorBidi"/>
          <w:sz w:val="24"/>
          <w:szCs w:val="24"/>
          <w:lang w:val="en-US"/>
        </w:rPr>
        <w:t xml:space="preserve">is </w:t>
      </w:r>
      <w:r w:rsidRPr="006E003A">
        <w:rPr>
          <w:rFonts w:asciiTheme="majorBidi" w:hAnsiTheme="majorBidi" w:cstheme="majorBidi"/>
          <w:sz w:val="24"/>
          <w:szCs w:val="24"/>
          <w:lang w:val="en-US"/>
        </w:rPr>
        <w:t xml:space="preserve">used in patients with edematous </w:t>
      </w:r>
      <w:r w:rsidR="00E32DA3" w:rsidRPr="006E003A">
        <w:rPr>
          <w:rFonts w:asciiTheme="majorBidi" w:hAnsiTheme="majorBidi" w:cstheme="majorBidi"/>
          <w:sz w:val="24"/>
          <w:szCs w:val="24"/>
          <w:lang w:val="en-US"/>
        </w:rPr>
        <w:t>conditions</w:t>
      </w:r>
      <w:r w:rsidRPr="006E003A">
        <w:rPr>
          <w:rFonts w:asciiTheme="majorBidi" w:hAnsiTheme="majorBidi" w:cstheme="majorBidi"/>
          <w:sz w:val="24"/>
          <w:szCs w:val="24"/>
          <w:lang w:val="en-US"/>
        </w:rPr>
        <w:t xml:space="preserve"> to help in increasing </w:t>
      </w:r>
      <w:r w:rsidR="00E32DA3" w:rsidRPr="006E003A">
        <w:rPr>
          <w:rFonts w:asciiTheme="majorBidi" w:hAnsiTheme="majorBidi" w:cstheme="majorBidi"/>
          <w:sz w:val="24"/>
          <w:szCs w:val="24"/>
          <w:lang w:val="en-US"/>
        </w:rPr>
        <w:t>their</w:t>
      </w:r>
      <w:r w:rsidRPr="006E003A">
        <w:rPr>
          <w:rFonts w:asciiTheme="majorBidi" w:hAnsiTheme="majorBidi" w:cstheme="majorBidi"/>
          <w:sz w:val="24"/>
          <w:szCs w:val="24"/>
          <w:lang w:val="en-US"/>
        </w:rPr>
        <w:t xml:space="preserve"> urine output volume and help them to lose the excess water in </w:t>
      </w:r>
      <w:r w:rsidR="00850CDE" w:rsidRPr="006E003A">
        <w:rPr>
          <w:rFonts w:asciiTheme="majorBidi" w:hAnsiTheme="majorBidi" w:cstheme="majorBidi"/>
          <w:sz w:val="24"/>
          <w:szCs w:val="24"/>
          <w:lang w:val="en-US"/>
        </w:rPr>
        <w:t>their</w:t>
      </w:r>
      <w:r w:rsidRPr="006E003A">
        <w:rPr>
          <w:rFonts w:asciiTheme="majorBidi" w:hAnsiTheme="majorBidi" w:cstheme="majorBidi"/>
          <w:sz w:val="24"/>
          <w:szCs w:val="24"/>
          <w:lang w:val="en-US"/>
        </w:rPr>
        <w:t xml:space="preserve"> body by acting in the co-transport channel (</w:t>
      </w:r>
      <w:r w:rsidR="00E32DA3" w:rsidRPr="006E003A">
        <w:rPr>
          <w:rFonts w:asciiTheme="majorBidi" w:hAnsiTheme="majorBidi" w:cstheme="majorBidi"/>
          <w:sz w:val="24"/>
          <w:szCs w:val="24"/>
          <w:lang w:val="en-US"/>
        </w:rPr>
        <w:t>N</w:t>
      </w:r>
      <w:r w:rsidRPr="006E003A">
        <w:rPr>
          <w:rFonts w:asciiTheme="majorBidi" w:hAnsiTheme="majorBidi" w:cstheme="majorBidi"/>
          <w:sz w:val="24"/>
          <w:szCs w:val="24"/>
          <w:lang w:val="en-US"/>
        </w:rPr>
        <w:t xml:space="preserve">a k </w:t>
      </w:r>
      <w:r w:rsidR="00850CDE" w:rsidRPr="006E003A">
        <w:rPr>
          <w:rFonts w:asciiTheme="majorBidi" w:hAnsiTheme="majorBidi" w:cstheme="majorBidi"/>
          <w:sz w:val="24"/>
          <w:szCs w:val="24"/>
          <w:lang w:val="en-US"/>
        </w:rPr>
        <w:t>cl)</w:t>
      </w:r>
      <w:r w:rsidRPr="006E003A">
        <w:rPr>
          <w:rFonts w:asciiTheme="majorBidi" w:hAnsiTheme="majorBidi" w:cstheme="majorBidi"/>
          <w:sz w:val="24"/>
          <w:szCs w:val="24"/>
          <w:lang w:val="en-US"/>
        </w:rPr>
        <w:t xml:space="preserve"> in the thick ascending loop of </w:t>
      </w:r>
      <w:r w:rsidR="00850CDE" w:rsidRPr="006E003A">
        <w:rPr>
          <w:rFonts w:asciiTheme="majorBidi" w:hAnsiTheme="majorBidi" w:cstheme="majorBidi"/>
          <w:sz w:val="24"/>
          <w:szCs w:val="24"/>
          <w:lang w:val="en-US"/>
        </w:rPr>
        <w:t>Henle,</w:t>
      </w:r>
      <w:r w:rsidR="00E32DA3" w:rsidRPr="006E003A">
        <w:rPr>
          <w:rFonts w:asciiTheme="majorBidi" w:hAnsiTheme="majorBidi" w:cstheme="majorBidi"/>
          <w:sz w:val="24"/>
          <w:szCs w:val="24"/>
          <w:lang w:val="en-US"/>
        </w:rPr>
        <w:t xml:space="preserve"> However</w:t>
      </w:r>
      <w:r w:rsidR="006E003A" w:rsidRPr="006E003A">
        <w:rPr>
          <w:rFonts w:asciiTheme="majorBidi" w:hAnsiTheme="majorBidi" w:cstheme="majorBidi"/>
          <w:sz w:val="24"/>
          <w:szCs w:val="24"/>
          <w:lang w:val="en-US"/>
        </w:rPr>
        <w:t>,</w:t>
      </w:r>
      <w:r w:rsidR="00E32DA3" w:rsidRPr="006E003A">
        <w:rPr>
          <w:rFonts w:asciiTheme="majorBidi" w:hAnsiTheme="majorBidi" w:cstheme="majorBidi"/>
          <w:sz w:val="24"/>
          <w:szCs w:val="24"/>
          <w:lang w:val="en-US"/>
        </w:rPr>
        <w:t xml:space="preserve"> the difference of furosemide effect on urine output between males and females is still </w:t>
      </w:r>
      <w:r w:rsidR="00850CDE" w:rsidRPr="006E003A">
        <w:rPr>
          <w:rFonts w:asciiTheme="majorBidi" w:hAnsiTheme="majorBidi" w:cstheme="majorBidi"/>
          <w:sz w:val="24"/>
          <w:szCs w:val="24"/>
          <w:lang w:val="en-US"/>
        </w:rPr>
        <w:t>unclear, therefore</w:t>
      </w:r>
      <w:r w:rsidR="00E32DA3" w:rsidRPr="006E003A">
        <w:rPr>
          <w:rFonts w:asciiTheme="majorBidi" w:hAnsiTheme="majorBidi" w:cstheme="majorBidi"/>
          <w:sz w:val="24"/>
          <w:szCs w:val="24"/>
          <w:lang w:val="en-US"/>
        </w:rPr>
        <w:t xml:space="preserve"> this report aims to assess this difference</w:t>
      </w:r>
      <w:r w:rsidR="00850CDE" w:rsidRPr="006E003A">
        <w:rPr>
          <w:rFonts w:asciiTheme="majorBidi" w:hAnsiTheme="majorBidi" w:cstheme="majorBidi"/>
          <w:sz w:val="24"/>
          <w:szCs w:val="24"/>
          <w:lang w:val="en-US"/>
        </w:rPr>
        <w:t xml:space="preserve">. </w:t>
      </w:r>
      <w:r w:rsidR="00E32DA3" w:rsidRPr="006E003A">
        <w:rPr>
          <w:rFonts w:asciiTheme="majorBidi" w:hAnsiTheme="majorBidi" w:cstheme="majorBidi"/>
          <w:sz w:val="24"/>
          <w:szCs w:val="24"/>
          <w:lang w:val="en-US"/>
        </w:rPr>
        <w:t xml:space="preserve">urine output was measured in a group of males and females at 6 hours after the administration of </w:t>
      </w:r>
      <w:r w:rsidR="00484917" w:rsidRPr="006E003A">
        <w:rPr>
          <w:rFonts w:asciiTheme="majorBidi" w:hAnsiTheme="majorBidi" w:cstheme="majorBidi"/>
          <w:sz w:val="24"/>
          <w:szCs w:val="24"/>
          <w:lang w:val="en-US"/>
        </w:rPr>
        <w:t xml:space="preserve">1 liter of water and a </w:t>
      </w:r>
      <w:r w:rsidR="00E32DA3" w:rsidRPr="006E003A">
        <w:rPr>
          <w:rFonts w:asciiTheme="majorBidi" w:hAnsiTheme="majorBidi" w:cstheme="majorBidi"/>
          <w:sz w:val="24"/>
          <w:szCs w:val="24"/>
          <w:lang w:val="en-US"/>
        </w:rPr>
        <w:t xml:space="preserve">40 mg of furosemide and analyzed statistically by </w:t>
      </w:r>
      <w:r w:rsidR="00850CDE" w:rsidRPr="006E003A">
        <w:rPr>
          <w:rFonts w:asciiTheme="majorBidi" w:hAnsiTheme="majorBidi" w:cstheme="majorBidi"/>
          <w:sz w:val="24"/>
          <w:szCs w:val="24"/>
          <w:lang w:val="en-US"/>
        </w:rPr>
        <w:t>using the</w:t>
      </w:r>
      <w:r w:rsidR="00E32DA3" w:rsidRPr="006E003A">
        <w:rPr>
          <w:rFonts w:asciiTheme="majorBidi" w:hAnsiTheme="majorBidi" w:cstheme="majorBidi"/>
          <w:sz w:val="24"/>
          <w:szCs w:val="24"/>
          <w:lang w:val="en-US"/>
        </w:rPr>
        <w:t xml:space="preserve"> two independent sample t-test </w:t>
      </w:r>
      <w:r w:rsidR="001472EA" w:rsidRPr="006E003A">
        <w:rPr>
          <w:rFonts w:asciiTheme="majorBidi" w:hAnsiTheme="majorBidi" w:cstheme="majorBidi"/>
          <w:sz w:val="24"/>
          <w:szCs w:val="24"/>
          <w:lang w:val="en-US"/>
        </w:rPr>
        <w:t>and by measuring the p-value</w:t>
      </w:r>
    </w:p>
    <w:p w14:paraId="0960A346" w14:textId="77777777" w:rsidR="00E32DA3" w:rsidRPr="006E003A" w:rsidRDefault="00E32DA3" w:rsidP="007F5FEE">
      <w:pPr>
        <w:spacing w:line="360" w:lineRule="auto"/>
        <w:rPr>
          <w:rFonts w:asciiTheme="majorBidi" w:hAnsiTheme="majorBidi" w:cstheme="majorBidi"/>
          <w:b/>
          <w:bCs/>
          <w:sz w:val="28"/>
          <w:szCs w:val="28"/>
          <w:lang w:val="en-US"/>
        </w:rPr>
      </w:pPr>
    </w:p>
    <w:p w14:paraId="40F10795" w14:textId="77777777" w:rsidR="00B6569D" w:rsidRPr="006E003A" w:rsidRDefault="00B6569D" w:rsidP="00B6569D">
      <w:pPr>
        <w:bidi/>
        <w:spacing w:line="360" w:lineRule="auto"/>
        <w:rPr>
          <w:rFonts w:asciiTheme="majorBidi" w:hAnsiTheme="majorBidi" w:cstheme="majorBidi"/>
          <w:sz w:val="28"/>
          <w:szCs w:val="28"/>
          <w:rtl/>
          <w:lang w:val="en-US"/>
        </w:rPr>
      </w:pPr>
    </w:p>
    <w:p w14:paraId="61DA9A53" w14:textId="512EA80D" w:rsidR="00C974A0" w:rsidRPr="006E003A" w:rsidRDefault="00C974A0" w:rsidP="007F5FEE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14:paraId="56674496" w14:textId="52BF0DCD" w:rsidR="00C974A0" w:rsidRPr="006E003A" w:rsidRDefault="00C974A0" w:rsidP="007F5FEE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14:paraId="06814D1D" w14:textId="29780AA2" w:rsidR="00C974A0" w:rsidRPr="006E003A" w:rsidRDefault="00C974A0" w:rsidP="007F5FEE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14:paraId="7D3CAC0F" w14:textId="1BA1B908" w:rsidR="00C974A0" w:rsidRPr="006E003A" w:rsidRDefault="00C974A0" w:rsidP="007F5FEE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14:paraId="26442BDE" w14:textId="6A11737D" w:rsidR="00C974A0" w:rsidRPr="006E003A" w:rsidRDefault="00C974A0" w:rsidP="007F5FEE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14:paraId="3A8867DD" w14:textId="1E0560E1" w:rsidR="00C974A0" w:rsidRPr="006E003A" w:rsidRDefault="00C974A0" w:rsidP="007F5FEE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14:paraId="4F62582D" w14:textId="0ADD9848" w:rsidR="00C974A0" w:rsidRPr="006E003A" w:rsidRDefault="00C974A0" w:rsidP="007F5FEE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14:paraId="7227C524" w14:textId="7AC2DEC0" w:rsidR="00C974A0" w:rsidRPr="006E003A" w:rsidRDefault="00C974A0" w:rsidP="007F5FEE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14:paraId="1184163C" w14:textId="77777777" w:rsidR="00BA5880" w:rsidRPr="006E003A" w:rsidRDefault="00BA5880" w:rsidP="007F5FEE">
      <w:pPr>
        <w:spacing w:line="36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14:paraId="712C67D5" w14:textId="77777777" w:rsidR="00A0260C" w:rsidRPr="006E003A" w:rsidRDefault="00A0260C" w:rsidP="007F5FEE">
      <w:pPr>
        <w:spacing w:line="36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6E003A">
        <w:rPr>
          <w:rFonts w:asciiTheme="majorBidi" w:hAnsiTheme="majorBidi" w:cstheme="majorBidi"/>
          <w:b/>
          <w:bCs/>
          <w:sz w:val="24"/>
          <w:szCs w:val="24"/>
        </w:rPr>
        <w:t xml:space="preserve">  </w:t>
      </w:r>
    </w:p>
    <w:p w14:paraId="23103A5D" w14:textId="77777777" w:rsidR="00A0260C" w:rsidRPr="006E003A" w:rsidRDefault="00A0260C" w:rsidP="007F5FEE">
      <w:pPr>
        <w:spacing w:line="36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14:paraId="1B8324D9" w14:textId="77777777" w:rsidR="007A0228" w:rsidRPr="006E003A" w:rsidRDefault="007A0228" w:rsidP="007F5FEE">
      <w:pPr>
        <w:spacing w:line="36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14:paraId="7986772D" w14:textId="77777777" w:rsidR="007A0228" w:rsidRPr="006E003A" w:rsidRDefault="007A0228" w:rsidP="007F5FEE">
      <w:pPr>
        <w:spacing w:line="36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14:paraId="591E65E6" w14:textId="77777777" w:rsidR="007A0228" w:rsidRPr="006E003A" w:rsidRDefault="007A0228" w:rsidP="007F5FEE">
      <w:pPr>
        <w:spacing w:line="36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14:paraId="04B7AD8F" w14:textId="77777777" w:rsidR="007F5FEE" w:rsidRPr="006E003A" w:rsidRDefault="007F5FEE" w:rsidP="007F5FEE">
      <w:pPr>
        <w:spacing w:line="36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14:paraId="66735AA2" w14:textId="77777777" w:rsidR="007F5FEE" w:rsidRPr="006E003A" w:rsidRDefault="007F5FEE" w:rsidP="007F5FEE">
      <w:pPr>
        <w:spacing w:line="36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14:paraId="3E72736A" w14:textId="77777777" w:rsidR="007F5FEE" w:rsidRPr="006E003A" w:rsidRDefault="007F5FEE" w:rsidP="007F5FEE">
      <w:pPr>
        <w:spacing w:line="36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14:paraId="5AC799EA" w14:textId="77777777" w:rsidR="00E32DA3" w:rsidRPr="006E003A" w:rsidRDefault="00E32DA3" w:rsidP="007F5FEE">
      <w:pPr>
        <w:spacing w:line="360" w:lineRule="auto"/>
        <w:rPr>
          <w:rFonts w:asciiTheme="majorBidi" w:hAnsiTheme="majorBidi" w:cstheme="majorBidi"/>
          <w:b/>
          <w:bCs/>
          <w:sz w:val="28"/>
          <w:szCs w:val="28"/>
        </w:rPr>
      </w:pPr>
    </w:p>
    <w:p w14:paraId="0B8C42F5" w14:textId="0BCD371A" w:rsidR="008D40C3" w:rsidRPr="006E003A" w:rsidRDefault="00EC3711" w:rsidP="007F5FEE">
      <w:pPr>
        <w:spacing w:line="360" w:lineRule="auto"/>
        <w:rPr>
          <w:rFonts w:asciiTheme="majorBidi" w:hAnsiTheme="majorBidi" w:cstheme="majorBidi"/>
          <w:b/>
          <w:bCs/>
          <w:sz w:val="28"/>
          <w:szCs w:val="28"/>
        </w:rPr>
      </w:pPr>
      <w:r w:rsidRPr="006E003A">
        <w:rPr>
          <w:rFonts w:asciiTheme="majorBidi" w:hAnsiTheme="majorBidi" w:cstheme="majorBidi"/>
          <w:b/>
          <w:bCs/>
          <w:sz w:val="28"/>
          <w:szCs w:val="28"/>
        </w:rPr>
        <w:t xml:space="preserve">Introduction </w:t>
      </w:r>
      <w:r w:rsidR="00886EEB" w:rsidRPr="006E003A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</w:p>
    <w:p w14:paraId="08EE6986" w14:textId="47F70339" w:rsidR="00886EEB" w:rsidRPr="006E003A" w:rsidRDefault="00C30B96" w:rsidP="00BC4CE5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6E003A">
        <w:rPr>
          <w:rFonts w:asciiTheme="majorBidi" w:hAnsiTheme="majorBidi" w:cstheme="majorBidi"/>
          <w:sz w:val="24"/>
          <w:szCs w:val="24"/>
        </w:rPr>
        <w:t>The urinary system consists of 4 main organs (</w:t>
      </w:r>
      <w:r w:rsidR="00D56CA4" w:rsidRPr="006E003A">
        <w:rPr>
          <w:rFonts w:asciiTheme="majorBidi" w:hAnsiTheme="majorBidi" w:cstheme="majorBidi"/>
          <w:sz w:val="24"/>
          <w:szCs w:val="24"/>
        </w:rPr>
        <w:t>kidneys,</w:t>
      </w:r>
      <w:r w:rsidRPr="006E003A">
        <w:rPr>
          <w:rFonts w:asciiTheme="majorBidi" w:hAnsiTheme="majorBidi" w:cstheme="majorBidi"/>
          <w:sz w:val="24"/>
          <w:szCs w:val="24"/>
        </w:rPr>
        <w:t xml:space="preserve"> </w:t>
      </w:r>
      <w:r w:rsidR="00D56CA4" w:rsidRPr="006E003A">
        <w:rPr>
          <w:rFonts w:asciiTheme="majorBidi" w:hAnsiTheme="majorBidi" w:cstheme="majorBidi"/>
          <w:sz w:val="24"/>
          <w:szCs w:val="24"/>
        </w:rPr>
        <w:t>ureters,</w:t>
      </w:r>
      <w:r w:rsidRPr="006E003A">
        <w:rPr>
          <w:rFonts w:asciiTheme="majorBidi" w:hAnsiTheme="majorBidi" w:cstheme="majorBidi"/>
          <w:sz w:val="24"/>
          <w:szCs w:val="24"/>
        </w:rPr>
        <w:t xml:space="preserve"> urinary bladder</w:t>
      </w:r>
      <w:r w:rsidR="006E003A" w:rsidRPr="006E003A">
        <w:rPr>
          <w:rFonts w:asciiTheme="majorBidi" w:hAnsiTheme="majorBidi" w:cstheme="majorBidi"/>
          <w:sz w:val="24"/>
          <w:szCs w:val="24"/>
        </w:rPr>
        <w:t>,</w:t>
      </w:r>
      <w:r w:rsidRPr="006E003A">
        <w:rPr>
          <w:rFonts w:asciiTheme="majorBidi" w:hAnsiTheme="majorBidi" w:cstheme="majorBidi"/>
          <w:sz w:val="24"/>
          <w:szCs w:val="24"/>
        </w:rPr>
        <w:t xml:space="preserve"> and </w:t>
      </w:r>
      <w:r w:rsidR="00D56CA4" w:rsidRPr="006E003A">
        <w:rPr>
          <w:rFonts w:asciiTheme="majorBidi" w:hAnsiTheme="majorBidi" w:cstheme="majorBidi"/>
          <w:sz w:val="24"/>
          <w:szCs w:val="24"/>
        </w:rPr>
        <w:t>urethra)</w:t>
      </w:r>
      <w:r w:rsidRPr="006E003A">
        <w:rPr>
          <w:rFonts w:asciiTheme="majorBidi" w:hAnsiTheme="majorBidi" w:cstheme="majorBidi"/>
          <w:sz w:val="24"/>
          <w:szCs w:val="24"/>
        </w:rPr>
        <w:t xml:space="preserve"> and its </w:t>
      </w:r>
      <w:r w:rsidR="00D45F08">
        <w:rPr>
          <w:rFonts w:asciiTheme="majorBidi" w:hAnsiTheme="majorBidi" w:cstheme="majorBidi"/>
          <w:sz w:val="24"/>
          <w:szCs w:val="24"/>
        </w:rPr>
        <w:t>primary</w:t>
      </w:r>
      <w:r w:rsidR="00D56CA4" w:rsidRPr="006E003A">
        <w:rPr>
          <w:rFonts w:asciiTheme="majorBidi" w:hAnsiTheme="majorBidi" w:cstheme="majorBidi"/>
          <w:sz w:val="24"/>
          <w:szCs w:val="24"/>
        </w:rPr>
        <w:t xml:space="preserve"> </w:t>
      </w:r>
      <w:r w:rsidRPr="006E003A">
        <w:rPr>
          <w:rFonts w:asciiTheme="majorBidi" w:hAnsiTheme="majorBidi" w:cstheme="majorBidi"/>
          <w:sz w:val="24"/>
          <w:szCs w:val="24"/>
        </w:rPr>
        <w:t xml:space="preserve">function is urine formation which </w:t>
      </w:r>
      <w:r w:rsidR="006E003A" w:rsidRPr="006E003A">
        <w:rPr>
          <w:rFonts w:asciiTheme="majorBidi" w:hAnsiTheme="majorBidi" w:cstheme="majorBidi"/>
          <w:sz w:val="24"/>
          <w:szCs w:val="24"/>
        </w:rPr>
        <w:t>occurs</w:t>
      </w:r>
      <w:r w:rsidRPr="006E003A">
        <w:rPr>
          <w:rFonts w:asciiTheme="majorBidi" w:hAnsiTheme="majorBidi" w:cstheme="majorBidi"/>
          <w:sz w:val="24"/>
          <w:szCs w:val="24"/>
        </w:rPr>
        <w:t xml:space="preserve"> </w:t>
      </w:r>
      <w:r w:rsidR="006E003A" w:rsidRPr="006E003A">
        <w:rPr>
          <w:rFonts w:asciiTheme="majorBidi" w:hAnsiTheme="majorBidi" w:cstheme="majorBidi"/>
          <w:sz w:val="24"/>
          <w:szCs w:val="24"/>
        </w:rPr>
        <w:t>through</w:t>
      </w:r>
      <w:r w:rsidRPr="006E003A">
        <w:rPr>
          <w:rFonts w:asciiTheme="majorBidi" w:hAnsiTheme="majorBidi" w:cstheme="majorBidi"/>
          <w:sz w:val="24"/>
          <w:szCs w:val="24"/>
        </w:rPr>
        <w:t xml:space="preserve"> a series of events </w:t>
      </w:r>
      <w:r w:rsidR="006E003A" w:rsidRPr="006E003A">
        <w:rPr>
          <w:rFonts w:asciiTheme="majorBidi" w:hAnsiTheme="majorBidi" w:cstheme="majorBidi"/>
          <w:sz w:val="24"/>
          <w:szCs w:val="24"/>
        </w:rPr>
        <w:t>including</w:t>
      </w:r>
      <w:r w:rsidR="00D56CA4" w:rsidRPr="006E003A">
        <w:rPr>
          <w:rFonts w:asciiTheme="majorBidi" w:hAnsiTheme="majorBidi" w:cstheme="majorBidi"/>
          <w:sz w:val="24"/>
          <w:szCs w:val="24"/>
        </w:rPr>
        <w:t xml:space="preserve">: </w:t>
      </w:r>
    </w:p>
    <w:p w14:paraId="78B80BFD" w14:textId="096B45BD" w:rsidR="005471D5" w:rsidRPr="006E003A" w:rsidRDefault="00C30B96" w:rsidP="00BC4CE5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6E003A">
        <w:rPr>
          <w:rFonts w:asciiTheme="majorBidi" w:hAnsiTheme="majorBidi" w:cstheme="majorBidi"/>
          <w:sz w:val="24"/>
          <w:szCs w:val="24"/>
        </w:rPr>
        <w:t xml:space="preserve">1-glomerular </w:t>
      </w:r>
      <w:r w:rsidR="00D56CA4" w:rsidRPr="006E003A">
        <w:rPr>
          <w:rFonts w:asciiTheme="majorBidi" w:hAnsiTheme="majorBidi" w:cstheme="majorBidi"/>
          <w:sz w:val="24"/>
          <w:szCs w:val="24"/>
        </w:rPr>
        <w:t>filtration,</w:t>
      </w:r>
      <w:r w:rsidRPr="006E003A">
        <w:rPr>
          <w:rFonts w:asciiTheme="majorBidi" w:hAnsiTheme="majorBidi" w:cstheme="majorBidi"/>
          <w:sz w:val="24"/>
          <w:szCs w:val="24"/>
        </w:rPr>
        <w:t xml:space="preserve"> which </w:t>
      </w:r>
      <w:r w:rsidR="006E003A" w:rsidRPr="006E003A">
        <w:rPr>
          <w:rFonts w:asciiTheme="majorBidi" w:hAnsiTheme="majorBidi" w:cstheme="majorBidi"/>
          <w:sz w:val="24"/>
          <w:szCs w:val="24"/>
        </w:rPr>
        <w:t>occurs</w:t>
      </w:r>
      <w:r w:rsidRPr="006E003A">
        <w:rPr>
          <w:rFonts w:asciiTheme="majorBidi" w:hAnsiTheme="majorBidi" w:cstheme="majorBidi"/>
          <w:sz w:val="24"/>
          <w:szCs w:val="24"/>
        </w:rPr>
        <w:t xml:space="preserve"> in the glomerulus of the </w:t>
      </w:r>
      <w:r w:rsidR="00040F1F" w:rsidRPr="006E003A">
        <w:rPr>
          <w:rFonts w:asciiTheme="majorBidi" w:hAnsiTheme="majorBidi" w:cstheme="majorBidi"/>
          <w:sz w:val="24"/>
          <w:szCs w:val="24"/>
        </w:rPr>
        <w:t>nephrons,</w:t>
      </w:r>
      <w:r w:rsidR="004502A3" w:rsidRPr="006E003A">
        <w:rPr>
          <w:rFonts w:asciiTheme="majorBidi" w:hAnsiTheme="majorBidi" w:cstheme="majorBidi"/>
          <w:sz w:val="24"/>
          <w:szCs w:val="24"/>
        </w:rPr>
        <w:t xml:space="preserve"> and refers to the process of ultrafiltration of the plasma </w:t>
      </w:r>
      <w:r w:rsidR="0097185A" w:rsidRPr="006E003A">
        <w:rPr>
          <w:rFonts w:asciiTheme="majorBidi" w:hAnsiTheme="majorBidi" w:cstheme="majorBidi"/>
          <w:sz w:val="24"/>
          <w:szCs w:val="24"/>
          <w:vertAlign w:val="superscript"/>
        </w:rPr>
        <w:t>(1)</w:t>
      </w:r>
    </w:p>
    <w:p w14:paraId="7B739E27" w14:textId="6DE60277" w:rsidR="00850CDE" w:rsidRPr="006E003A" w:rsidRDefault="00C30B96" w:rsidP="00BC4CE5">
      <w:pPr>
        <w:pStyle w:val="NormalWeb"/>
        <w:spacing w:line="360" w:lineRule="auto"/>
        <w:rPr>
          <w:rFonts w:asciiTheme="majorBidi" w:hAnsiTheme="majorBidi" w:cstheme="majorBidi"/>
          <w:lang w:val="en-US"/>
        </w:rPr>
      </w:pPr>
      <w:r w:rsidRPr="006E003A">
        <w:rPr>
          <w:rFonts w:asciiTheme="majorBidi" w:hAnsiTheme="majorBidi" w:cstheme="majorBidi"/>
        </w:rPr>
        <w:t xml:space="preserve">2-tubular </w:t>
      </w:r>
      <w:r w:rsidR="00D56CA4" w:rsidRPr="006E003A">
        <w:rPr>
          <w:rFonts w:asciiTheme="majorBidi" w:hAnsiTheme="majorBidi" w:cstheme="majorBidi"/>
        </w:rPr>
        <w:t>reabsorption</w:t>
      </w:r>
      <w:r w:rsidR="005471D5" w:rsidRPr="006E003A">
        <w:rPr>
          <w:rFonts w:asciiTheme="majorBidi" w:hAnsiTheme="majorBidi" w:cstheme="majorBidi"/>
        </w:rPr>
        <w:t xml:space="preserve"> and </w:t>
      </w:r>
      <w:r w:rsidR="00040F1F" w:rsidRPr="006E003A">
        <w:rPr>
          <w:rFonts w:asciiTheme="majorBidi" w:hAnsiTheme="majorBidi" w:cstheme="majorBidi"/>
        </w:rPr>
        <w:t>secretion:</w:t>
      </w:r>
      <w:r w:rsidRPr="006E003A">
        <w:rPr>
          <w:rFonts w:asciiTheme="majorBidi" w:hAnsiTheme="majorBidi" w:cstheme="majorBidi"/>
        </w:rPr>
        <w:t xml:space="preserve"> which occur in the tubules of the nephron (</w:t>
      </w:r>
      <w:r w:rsidR="00D56CA4" w:rsidRPr="006E003A">
        <w:rPr>
          <w:rFonts w:asciiTheme="majorBidi" w:hAnsiTheme="majorBidi" w:cstheme="majorBidi"/>
        </w:rPr>
        <w:t>P</w:t>
      </w:r>
      <w:r w:rsidR="00764E1D" w:rsidRPr="006E003A">
        <w:rPr>
          <w:rFonts w:asciiTheme="majorBidi" w:hAnsiTheme="majorBidi" w:cstheme="majorBidi"/>
        </w:rPr>
        <w:t>roximal convoluted tubule</w:t>
      </w:r>
      <w:r w:rsidR="00D56CA4" w:rsidRPr="006E003A">
        <w:rPr>
          <w:rFonts w:asciiTheme="majorBidi" w:hAnsiTheme="majorBidi" w:cstheme="majorBidi"/>
        </w:rPr>
        <w:t>,</w:t>
      </w:r>
      <w:r w:rsidRPr="006E003A">
        <w:rPr>
          <w:rFonts w:asciiTheme="majorBidi" w:hAnsiTheme="majorBidi" w:cstheme="majorBidi"/>
        </w:rPr>
        <w:t xml:space="preserve"> </w:t>
      </w:r>
      <w:r w:rsidR="00D56CA4" w:rsidRPr="006E003A">
        <w:rPr>
          <w:rFonts w:asciiTheme="majorBidi" w:hAnsiTheme="majorBidi" w:cstheme="majorBidi"/>
        </w:rPr>
        <w:t>D</w:t>
      </w:r>
      <w:r w:rsidR="00764E1D" w:rsidRPr="006E003A">
        <w:rPr>
          <w:rFonts w:asciiTheme="majorBidi" w:hAnsiTheme="majorBidi" w:cstheme="majorBidi"/>
        </w:rPr>
        <w:t xml:space="preserve">istal Convoluted </w:t>
      </w:r>
      <w:r w:rsidR="00D56CA4" w:rsidRPr="006E003A">
        <w:rPr>
          <w:rFonts w:asciiTheme="majorBidi" w:hAnsiTheme="majorBidi" w:cstheme="majorBidi"/>
        </w:rPr>
        <w:t>T</w:t>
      </w:r>
      <w:r w:rsidR="00764E1D" w:rsidRPr="006E003A">
        <w:rPr>
          <w:rFonts w:asciiTheme="majorBidi" w:hAnsiTheme="majorBidi" w:cstheme="majorBidi"/>
        </w:rPr>
        <w:t>ubule</w:t>
      </w:r>
      <w:r w:rsidR="00D56CA4" w:rsidRPr="006E003A">
        <w:rPr>
          <w:rFonts w:asciiTheme="majorBidi" w:hAnsiTheme="majorBidi" w:cstheme="majorBidi"/>
        </w:rPr>
        <w:t>,</w:t>
      </w:r>
      <w:r w:rsidRPr="006E003A">
        <w:rPr>
          <w:rFonts w:asciiTheme="majorBidi" w:hAnsiTheme="majorBidi" w:cstheme="majorBidi"/>
        </w:rPr>
        <w:t xml:space="preserve"> loop of </w:t>
      </w:r>
      <w:r w:rsidR="00D56CA4" w:rsidRPr="006E003A">
        <w:rPr>
          <w:rFonts w:asciiTheme="majorBidi" w:hAnsiTheme="majorBidi" w:cstheme="majorBidi"/>
        </w:rPr>
        <w:t>Henle</w:t>
      </w:r>
      <w:r w:rsidR="006E003A" w:rsidRPr="006E003A">
        <w:rPr>
          <w:rFonts w:asciiTheme="majorBidi" w:hAnsiTheme="majorBidi" w:cstheme="majorBidi"/>
        </w:rPr>
        <w:t>,</w:t>
      </w:r>
      <w:r w:rsidRPr="006E003A">
        <w:rPr>
          <w:rFonts w:asciiTheme="majorBidi" w:hAnsiTheme="majorBidi" w:cstheme="majorBidi"/>
        </w:rPr>
        <w:t xml:space="preserve"> and the collecting </w:t>
      </w:r>
      <w:r w:rsidR="00D56CA4" w:rsidRPr="006E003A">
        <w:rPr>
          <w:rFonts w:asciiTheme="majorBidi" w:hAnsiTheme="majorBidi" w:cstheme="majorBidi"/>
        </w:rPr>
        <w:t>ducts)</w:t>
      </w:r>
      <w:r w:rsidR="006E003A" w:rsidRPr="006E003A">
        <w:rPr>
          <w:rFonts w:asciiTheme="majorBidi" w:hAnsiTheme="majorBidi" w:cstheme="majorBidi"/>
        </w:rPr>
        <w:t>,</w:t>
      </w:r>
      <w:r w:rsidRPr="006E003A">
        <w:rPr>
          <w:rFonts w:asciiTheme="majorBidi" w:hAnsiTheme="majorBidi" w:cstheme="majorBidi"/>
        </w:rPr>
        <w:t xml:space="preserve"> </w:t>
      </w:r>
      <w:r w:rsidR="004502A3" w:rsidRPr="006E003A">
        <w:rPr>
          <w:rFonts w:asciiTheme="majorBidi" w:hAnsiTheme="majorBidi" w:cstheme="majorBidi"/>
        </w:rPr>
        <w:t xml:space="preserve">and different substances are reabsorbed by different parts (all of </w:t>
      </w:r>
      <w:r w:rsidR="006E003A" w:rsidRPr="006E003A">
        <w:rPr>
          <w:rFonts w:asciiTheme="majorBidi" w:hAnsiTheme="majorBidi" w:cstheme="majorBidi"/>
        </w:rPr>
        <w:t xml:space="preserve">the </w:t>
      </w:r>
      <w:r w:rsidR="004502A3" w:rsidRPr="006E003A">
        <w:rPr>
          <w:rFonts w:asciiTheme="majorBidi" w:hAnsiTheme="majorBidi" w:cstheme="majorBidi"/>
        </w:rPr>
        <w:t xml:space="preserve">glucose and amino acids and most of bicarbonate and </w:t>
      </w:r>
      <w:r w:rsidR="006E003A" w:rsidRPr="006E003A">
        <w:rPr>
          <w:rFonts w:asciiTheme="majorBidi" w:hAnsiTheme="majorBidi" w:cstheme="majorBidi"/>
        </w:rPr>
        <w:t>sodium, are</w:t>
      </w:r>
      <w:r w:rsidR="004502A3" w:rsidRPr="006E003A">
        <w:rPr>
          <w:rFonts w:asciiTheme="majorBidi" w:hAnsiTheme="majorBidi" w:cstheme="majorBidi"/>
        </w:rPr>
        <w:t xml:space="preserve"> reabsorbed in PCT, while most of </w:t>
      </w:r>
      <w:r w:rsidR="006E003A" w:rsidRPr="006E003A">
        <w:rPr>
          <w:rFonts w:asciiTheme="majorBidi" w:hAnsiTheme="majorBidi" w:cstheme="majorBidi"/>
        </w:rPr>
        <w:t xml:space="preserve">the </w:t>
      </w:r>
      <w:r w:rsidR="004502A3" w:rsidRPr="006E003A">
        <w:rPr>
          <w:rFonts w:asciiTheme="majorBidi" w:hAnsiTheme="majorBidi" w:cstheme="majorBidi"/>
        </w:rPr>
        <w:t xml:space="preserve">water is reabsorbed in the thin descending loop of </w:t>
      </w:r>
      <w:r w:rsidR="00040F1F" w:rsidRPr="006E003A">
        <w:rPr>
          <w:rFonts w:asciiTheme="majorBidi" w:hAnsiTheme="majorBidi" w:cstheme="majorBidi"/>
        </w:rPr>
        <w:t>Henle</w:t>
      </w:r>
      <w:r w:rsidR="004502A3" w:rsidRPr="006E003A">
        <w:rPr>
          <w:rFonts w:asciiTheme="majorBidi" w:hAnsiTheme="majorBidi" w:cstheme="majorBidi"/>
        </w:rPr>
        <w:t xml:space="preserve"> while</w:t>
      </w:r>
      <w:r w:rsidR="00764E1D" w:rsidRPr="006E003A">
        <w:rPr>
          <w:rFonts w:asciiTheme="majorBidi" w:hAnsiTheme="majorBidi" w:cstheme="majorBidi"/>
        </w:rPr>
        <w:t>(</w:t>
      </w:r>
      <w:r w:rsidR="004502A3" w:rsidRPr="006E003A">
        <w:rPr>
          <w:rFonts w:asciiTheme="majorBidi" w:hAnsiTheme="majorBidi" w:cstheme="majorBidi"/>
        </w:rPr>
        <w:t xml:space="preserve"> N</w:t>
      </w:r>
      <w:r w:rsidR="00764E1D" w:rsidRPr="006E003A">
        <w:rPr>
          <w:rFonts w:asciiTheme="majorBidi" w:hAnsiTheme="majorBidi" w:cstheme="majorBidi"/>
        </w:rPr>
        <w:t xml:space="preserve">a, </w:t>
      </w:r>
      <w:r w:rsidR="004502A3" w:rsidRPr="006E003A">
        <w:rPr>
          <w:rFonts w:asciiTheme="majorBidi" w:hAnsiTheme="majorBidi" w:cstheme="majorBidi"/>
        </w:rPr>
        <w:t>K</w:t>
      </w:r>
      <w:r w:rsidR="00764E1D" w:rsidRPr="006E003A">
        <w:rPr>
          <w:rFonts w:asciiTheme="majorBidi" w:hAnsiTheme="majorBidi" w:cstheme="majorBidi"/>
        </w:rPr>
        <w:t>,</w:t>
      </w:r>
      <w:r w:rsidR="002E2404" w:rsidRPr="006E003A">
        <w:rPr>
          <w:rFonts w:asciiTheme="majorBidi" w:hAnsiTheme="majorBidi" w:cstheme="majorBidi"/>
        </w:rPr>
        <w:t>2</w:t>
      </w:r>
      <w:r w:rsidR="004502A3" w:rsidRPr="006E003A">
        <w:rPr>
          <w:rFonts w:asciiTheme="majorBidi" w:hAnsiTheme="majorBidi" w:cstheme="majorBidi"/>
        </w:rPr>
        <w:t>CL</w:t>
      </w:r>
      <w:r w:rsidR="00764E1D" w:rsidRPr="006E003A">
        <w:rPr>
          <w:rFonts w:asciiTheme="majorBidi" w:hAnsiTheme="majorBidi" w:cstheme="majorBidi"/>
        </w:rPr>
        <w:t>)</w:t>
      </w:r>
      <w:r w:rsidR="004502A3" w:rsidRPr="006E003A">
        <w:rPr>
          <w:rFonts w:asciiTheme="majorBidi" w:hAnsiTheme="majorBidi" w:cstheme="majorBidi"/>
        </w:rPr>
        <w:t xml:space="preserve"> are </w:t>
      </w:r>
      <w:r w:rsidR="00040F1F" w:rsidRPr="006E003A">
        <w:rPr>
          <w:rFonts w:asciiTheme="majorBidi" w:hAnsiTheme="majorBidi" w:cstheme="majorBidi"/>
        </w:rPr>
        <w:t>reabsorbed</w:t>
      </w:r>
      <w:r w:rsidR="004502A3" w:rsidRPr="006E003A">
        <w:rPr>
          <w:rFonts w:asciiTheme="majorBidi" w:hAnsiTheme="majorBidi" w:cstheme="majorBidi"/>
        </w:rPr>
        <w:t xml:space="preserve"> in the thick ascending loop of </w:t>
      </w:r>
      <w:r w:rsidR="00040F1F" w:rsidRPr="006E003A">
        <w:rPr>
          <w:rFonts w:asciiTheme="majorBidi" w:hAnsiTheme="majorBidi" w:cstheme="majorBidi"/>
        </w:rPr>
        <w:t>Henle</w:t>
      </w:r>
      <w:r w:rsidR="004502A3" w:rsidRPr="006E003A">
        <w:rPr>
          <w:rFonts w:asciiTheme="majorBidi" w:hAnsiTheme="majorBidi" w:cstheme="majorBidi"/>
        </w:rPr>
        <w:t xml:space="preserve"> which will also </w:t>
      </w:r>
      <w:r w:rsidR="00040F1F" w:rsidRPr="006E003A">
        <w:rPr>
          <w:rFonts w:asciiTheme="majorBidi" w:hAnsiTheme="majorBidi" w:cstheme="majorBidi"/>
        </w:rPr>
        <w:t>result</w:t>
      </w:r>
      <w:r w:rsidR="004502A3" w:rsidRPr="006E003A">
        <w:rPr>
          <w:rFonts w:asciiTheme="majorBidi" w:hAnsiTheme="majorBidi" w:cstheme="majorBidi"/>
        </w:rPr>
        <w:t xml:space="preserve"> in para-cellular </w:t>
      </w:r>
      <w:r w:rsidR="00040F1F" w:rsidRPr="006E003A">
        <w:rPr>
          <w:rFonts w:asciiTheme="majorBidi" w:hAnsiTheme="majorBidi" w:cstheme="majorBidi"/>
        </w:rPr>
        <w:t>reabsorption</w:t>
      </w:r>
      <w:r w:rsidR="004502A3" w:rsidRPr="006E003A">
        <w:rPr>
          <w:rFonts w:asciiTheme="majorBidi" w:hAnsiTheme="majorBidi" w:cstheme="majorBidi"/>
        </w:rPr>
        <w:t xml:space="preserve"> of calcium and </w:t>
      </w:r>
      <w:r w:rsidR="00040F1F" w:rsidRPr="006E003A">
        <w:rPr>
          <w:rFonts w:asciiTheme="majorBidi" w:hAnsiTheme="majorBidi" w:cstheme="majorBidi"/>
        </w:rPr>
        <w:t>magnesium</w:t>
      </w:r>
      <w:r w:rsidR="004502A3" w:rsidRPr="006E003A">
        <w:rPr>
          <w:rFonts w:asciiTheme="majorBidi" w:hAnsiTheme="majorBidi" w:cstheme="majorBidi"/>
        </w:rPr>
        <w:t xml:space="preserve"> in this part </w:t>
      </w:r>
      <w:r w:rsidR="00040F1F" w:rsidRPr="006E003A">
        <w:rPr>
          <w:rFonts w:asciiTheme="majorBidi" w:hAnsiTheme="majorBidi" w:cstheme="majorBidi"/>
        </w:rPr>
        <w:t>Also,</w:t>
      </w:r>
      <w:r w:rsidR="004502A3" w:rsidRPr="006E003A">
        <w:rPr>
          <w:rFonts w:asciiTheme="majorBidi" w:hAnsiTheme="majorBidi" w:cstheme="majorBidi"/>
        </w:rPr>
        <w:t xml:space="preserve"> some of</w:t>
      </w:r>
      <w:r w:rsidR="00040F1F" w:rsidRPr="006E003A">
        <w:rPr>
          <w:rFonts w:asciiTheme="majorBidi" w:hAnsiTheme="majorBidi" w:cstheme="majorBidi"/>
        </w:rPr>
        <w:t xml:space="preserve"> sodium</w:t>
      </w:r>
      <w:r w:rsidR="004502A3" w:rsidRPr="006E003A">
        <w:rPr>
          <w:rFonts w:asciiTheme="majorBidi" w:hAnsiTheme="majorBidi" w:cstheme="majorBidi"/>
        </w:rPr>
        <w:t xml:space="preserve"> and chloride are reabsorbed in the DCT </w:t>
      </w:r>
      <w:r w:rsidR="00196271" w:rsidRPr="006E003A">
        <w:rPr>
          <w:rFonts w:asciiTheme="majorBidi" w:hAnsiTheme="majorBidi" w:cstheme="majorBidi"/>
        </w:rPr>
        <w:t>along with the</w:t>
      </w:r>
      <w:r w:rsidR="004502A3" w:rsidRPr="006E003A">
        <w:rPr>
          <w:rFonts w:asciiTheme="majorBidi" w:hAnsiTheme="majorBidi" w:cstheme="majorBidi"/>
        </w:rPr>
        <w:t xml:space="preserve"> </w:t>
      </w:r>
      <w:r w:rsidR="00040F1F" w:rsidRPr="006E003A">
        <w:rPr>
          <w:rFonts w:asciiTheme="majorBidi" w:hAnsiTheme="majorBidi" w:cstheme="majorBidi"/>
        </w:rPr>
        <w:t>calcium</w:t>
      </w:r>
      <w:r w:rsidR="00196271" w:rsidRPr="006E003A">
        <w:rPr>
          <w:rFonts w:asciiTheme="majorBidi" w:hAnsiTheme="majorBidi" w:cstheme="majorBidi"/>
        </w:rPr>
        <w:t xml:space="preserve"> -</w:t>
      </w:r>
      <w:r w:rsidR="004502A3" w:rsidRPr="006E003A">
        <w:rPr>
          <w:rFonts w:asciiTheme="majorBidi" w:hAnsiTheme="majorBidi" w:cstheme="majorBidi"/>
        </w:rPr>
        <w:t xml:space="preserve"> sodium exchange which is under the effect of parathyroid hormone And </w:t>
      </w:r>
      <w:r w:rsidR="00040F1F" w:rsidRPr="006E003A">
        <w:rPr>
          <w:rFonts w:asciiTheme="majorBidi" w:hAnsiTheme="majorBidi" w:cstheme="majorBidi"/>
        </w:rPr>
        <w:t>finally,</w:t>
      </w:r>
      <w:r w:rsidR="004502A3" w:rsidRPr="006E003A">
        <w:rPr>
          <w:rFonts w:asciiTheme="majorBidi" w:hAnsiTheme="majorBidi" w:cstheme="majorBidi"/>
        </w:rPr>
        <w:t xml:space="preserve"> the collecting ducts which are </w:t>
      </w:r>
      <w:r w:rsidR="00040F1F" w:rsidRPr="006E003A">
        <w:rPr>
          <w:rFonts w:asciiTheme="majorBidi" w:hAnsiTheme="majorBidi" w:cstheme="majorBidi"/>
        </w:rPr>
        <w:t>affected</w:t>
      </w:r>
      <w:r w:rsidR="004502A3" w:rsidRPr="006E003A">
        <w:rPr>
          <w:rFonts w:asciiTheme="majorBidi" w:hAnsiTheme="majorBidi" w:cstheme="majorBidi"/>
        </w:rPr>
        <w:t xml:space="preserve"> by </w:t>
      </w:r>
      <w:r w:rsidR="00040F1F" w:rsidRPr="006E003A">
        <w:rPr>
          <w:rFonts w:asciiTheme="majorBidi" w:hAnsiTheme="majorBidi" w:cstheme="majorBidi"/>
        </w:rPr>
        <w:t>aldosterone</w:t>
      </w:r>
      <w:r w:rsidR="004502A3" w:rsidRPr="006E003A">
        <w:rPr>
          <w:rFonts w:asciiTheme="majorBidi" w:hAnsiTheme="majorBidi" w:cstheme="majorBidi"/>
        </w:rPr>
        <w:t xml:space="preserve"> and ADH </w:t>
      </w:r>
      <w:r w:rsidR="00196271" w:rsidRPr="006E003A">
        <w:rPr>
          <w:rFonts w:asciiTheme="majorBidi" w:hAnsiTheme="majorBidi" w:cstheme="majorBidi"/>
        </w:rPr>
        <w:t xml:space="preserve">are responsible for </w:t>
      </w:r>
      <w:r w:rsidR="006E003A" w:rsidRPr="006E003A">
        <w:rPr>
          <w:rFonts w:asciiTheme="majorBidi" w:hAnsiTheme="majorBidi" w:cstheme="majorBidi"/>
        </w:rPr>
        <w:t xml:space="preserve">the </w:t>
      </w:r>
      <w:r w:rsidR="00196271" w:rsidRPr="006E003A">
        <w:rPr>
          <w:rFonts w:asciiTheme="majorBidi" w:hAnsiTheme="majorBidi" w:cstheme="majorBidi"/>
        </w:rPr>
        <w:t>handling of urea</w:t>
      </w:r>
      <w:r w:rsidR="00850CDE" w:rsidRPr="006E003A">
        <w:rPr>
          <w:rFonts w:asciiTheme="majorBidi" w:hAnsiTheme="majorBidi" w:cstheme="majorBidi"/>
        </w:rPr>
        <w:t>,</w:t>
      </w:r>
      <w:r w:rsidR="005471D5" w:rsidRPr="006E003A">
        <w:rPr>
          <w:rFonts w:asciiTheme="majorBidi" w:hAnsiTheme="majorBidi" w:cstheme="majorBidi"/>
        </w:rPr>
        <w:t xml:space="preserve"> </w:t>
      </w:r>
      <w:r w:rsidR="00040F1F" w:rsidRPr="006E003A">
        <w:rPr>
          <w:rFonts w:asciiTheme="majorBidi" w:hAnsiTheme="majorBidi" w:cstheme="majorBidi"/>
        </w:rPr>
        <w:t>usually</w:t>
      </w:r>
      <w:r w:rsidR="005471D5" w:rsidRPr="006E003A">
        <w:rPr>
          <w:rFonts w:asciiTheme="majorBidi" w:hAnsiTheme="majorBidi" w:cstheme="majorBidi"/>
        </w:rPr>
        <w:t xml:space="preserve"> only1.5 </w:t>
      </w:r>
      <w:r w:rsidR="00040F1F" w:rsidRPr="006E003A">
        <w:rPr>
          <w:rFonts w:asciiTheme="majorBidi" w:hAnsiTheme="majorBidi" w:cstheme="majorBidi"/>
        </w:rPr>
        <w:t>liter of</w:t>
      </w:r>
      <w:r w:rsidR="005471D5" w:rsidRPr="006E003A">
        <w:rPr>
          <w:rFonts w:asciiTheme="majorBidi" w:hAnsiTheme="majorBidi" w:cstheme="majorBidi"/>
        </w:rPr>
        <w:t xml:space="preserve"> the 180 L that have been </w:t>
      </w:r>
      <w:r w:rsidR="00040F1F" w:rsidRPr="006E003A">
        <w:rPr>
          <w:rFonts w:asciiTheme="majorBidi" w:hAnsiTheme="majorBidi" w:cstheme="majorBidi"/>
        </w:rPr>
        <w:t>filtered,</w:t>
      </w:r>
      <w:r w:rsidR="005471D5" w:rsidRPr="006E003A">
        <w:rPr>
          <w:rFonts w:asciiTheme="majorBidi" w:hAnsiTheme="majorBidi" w:cstheme="majorBidi"/>
        </w:rPr>
        <w:t xml:space="preserve"> is excreted in urine (less than 1%) </w:t>
      </w:r>
      <w:r w:rsidR="0097185A" w:rsidRPr="006E003A">
        <w:rPr>
          <w:rFonts w:asciiTheme="majorBidi" w:hAnsiTheme="majorBidi" w:cstheme="majorBidi"/>
          <w:vertAlign w:val="superscript"/>
        </w:rPr>
        <w:t>(1</w:t>
      </w:r>
      <w:r w:rsidR="00F4351E" w:rsidRPr="006E003A">
        <w:rPr>
          <w:rFonts w:asciiTheme="majorBidi" w:hAnsiTheme="majorBidi" w:cstheme="majorBidi"/>
          <w:vertAlign w:val="superscript"/>
        </w:rPr>
        <w:t>,2</w:t>
      </w:r>
      <w:r w:rsidR="0097185A" w:rsidRPr="006E003A">
        <w:rPr>
          <w:rFonts w:asciiTheme="majorBidi" w:hAnsiTheme="majorBidi" w:cstheme="majorBidi"/>
          <w:vertAlign w:val="superscript"/>
        </w:rPr>
        <w:t>)</w:t>
      </w:r>
      <w:r w:rsidR="00764E1D" w:rsidRPr="006E003A">
        <w:rPr>
          <w:rFonts w:asciiTheme="majorBidi" w:hAnsiTheme="majorBidi" w:cstheme="majorBidi"/>
          <w:vertAlign w:val="superscript"/>
        </w:rPr>
        <w:t xml:space="preserve">  </w:t>
      </w:r>
    </w:p>
    <w:p w14:paraId="2B0B9567" w14:textId="0769F8FA" w:rsidR="00850CDE" w:rsidRPr="006E003A" w:rsidRDefault="005471D5" w:rsidP="00BC4CE5">
      <w:pPr>
        <w:pStyle w:val="NormalWeb"/>
        <w:spacing w:line="360" w:lineRule="auto"/>
        <w:rPr>
          <w:rFonts w:asciiTheme="majorBidi" w:hAnsiTheme="majorBidi" w:cstheme="majorBidi"/>
        </w:rPr>
      </w:pPr>
      <w:r w:rsidRPr="006E003A">
        <w:rPr>
          <w:rFonts w:asciiTheme="majorBidi" w:hAnsiTheme="majorBidi" w:cstheme="majorBidi"/>
          <w:lang w:val="en-US"/>
        </w:rPr>
        <w:t>3</w:t>
      </w:r>
      <w:r w:rsidR="00C30B96" w:rsidRPr="006E003A">
        <w:rPr>
          <w:rFonts w:asciiTheme="majorBidi" w:hAnsiTheme="majorBidi" w:cstheme="majorBidi"/>
        </w:rPr>
        <w:t xml:space="preserve">- urine </w:t>
      </w:r>
      <w:r w:rsidR="00040F1F" w:rsidRPr="006E003A">
        <w:rPr>
          <w:rFonts w:asciiTheme="majorBidi" w:hAnsiTheme="majorBidi" w:cstheme="majorBidi"/>
        </w:rPr>
        <w:t>excretion,</w:t>
      </w:r>
      <w:r w:rsidR="004502A3" w:rsidRPr="006E003A">
        <w:rPr>
          <w:rFonts w:asciiTheme="majorBidi" w:hAnsiTheme="majorBidi" w:cstheme="majorBidi"/>
        </w:rPr>
        <w:t xml:space="preserve"> </w:t>
      </w:r>
      <w:r w:rsidR="00D56CA4" w:rsidRPr="006E003A">
        <w:rPr>
          <w:rFonts w:asciiTheme="majorBidi" w:hAnsiTheme="majorBidi" w:cstheme="majorBidi"/>
        </w:rPr>
        <w:t>which</w:t>
      </w:r>
      <w:r w:rsidR="00C30B96" w:rsidRPr="006E003A">
        <w:rPr>
          <w:rFonts w:asciiTheme="majorBidi" w:hAnsiTheme="majorBidi" w:cstheme="majorBidi"/>
        </w:rPr>
        <w:t xml:space="preserve"> </w:t>
      </w:r>
      <w:r w:rsidRPr="006E003A">
        <w:rPr>
          <w:rFonts w:asciiTheme="majorBidi" w:hAnsiTheme="majorBidi" w:cstheme="majorBidi"/>
        </w:rPr>
        <w:t xml:space="preserve">equals </w:t>
      </w:r>
      <w:r w:rsidR="00C30B96" w:rsidRPr="006E003A">
        <w:rPr>
          <w:rFonts w:asciiTheme="majorBidi" w:hAnsiTheme="majorBidi" w:cstheme="majorBidi"/>
        </w:rPr>
        <w:t xml:space="preserve">filtration – </w:t>
      </w:r>
      <w:r w:rsidR="00BC3049" w:rsidRPr="006E003A">
        <w:rPr>
          <w:rFonts w:asciiTheme="majorBidi" w:hAnsiTheme="majorBidi" w:cstheme="majorBidi"/>
        </w:rPr>
        <w:t>{</w:t>
      </w:r>
      <w:r w:rsidR="00C30B96" w:rsidRPr="006E003A">
        <w:rPr>
          <w:rFonts w:asciiTheme="majorBidi" w:hAnsiTheme="majorBidi" w:cstheme="majorBidi"/>
        </w:rPr>
        <w:t xml:space="preserve">reabsorption + </w:t>
      </w:r>
      <w:r w:rsidR="0097185A" w:rsidRPr="006E003A">
        <w:rPr>
          <w:rFonts w:asciiTheme="majorBidi" w:hAnsiTheme="majorBidi" w:cstheme="majorBidi"/>
        </w:rPr>
        <w:t>secretion}</w:t>
      </w:r>
      <w:r w:rsidR="0097185A" w:rsidRPr="006E003A">
        <w:rPr>
          <w:rFonts w:asciiTheme="majorBidi" w:hAnsiTheme="majorBidi" w:cstheme="majorBidi"/>
          <w:vertAlign w:val="superscript"/>
        </w:rPr>
        <w:t xml:space="preserve"> (1)</w:t>
      </w:r>
    </w:p>
    <w:p w14:paraId="58805743" w14:textId="0D486C61" w:rsidR="00764E1D" w:rsidRPr="006E003A" w:rsidRDefault="00484917" w:rsidP="00BC4CE5">
      <w:pPr>
        <w:pStyle w:val="NormalWeb"/>
        <w:spacing w:line="360" w:lineRule="auto"/>
        <w:rPr>
          <w:rFonts w:asciiTheme="majorBidi" w:hAnsiTheme="majorBidi" w:cstheme="majorBidi"/>
        </w:rPr>
      </w:pPr>
      <w:r w:rsidRPr="006E003A">
        <w:rPr>
          <w:rFonts w:asciiTheme="majorBidi" w:hAnsiTheme="majorBidi" w:cstheme="majorBidi"/>
        </w:rPr>
        <w:lastRenderedPageBreak/>
        <w:t xml:space="preserve">In </w:t>
      </w:r>
      <w:r w:rsidR="00FC50A1" w:rsidRPr="006E003A">
        <w:rPr>
          <w:rFonts w:asciiTheme="majorBidi" w:hAnsiTheme="majorBidi" w:cstheme="majorBidi"/>
        </w:rPr>
        <w:t>general,</w:t>
      </w:r>
      <w:r w:rsidRPr="006E003A">
        <w:rPr>
          <w:rFonts w:asciiTheme="majorBidi" w:hAnsiTheme="majorBidi" w:cstheme="majorBidi"/>
        </w:rPr>
        <w:t xml:space="preserve"> healthy</w:t>
      </w:r>
      <w:r w:rsidR="00BC3049" w:rsidRPr="006E003A">
        <w:rPr>
          <w:rFonts w:asciiTheme="majorBidi" w:hAnsiTheme="majorBidi" w:cstheme="majorBidi"/>
        </w:rPr>
        <w:t xml:space="preserve"> </w:t>
      </w:r>
      <w:r w:rsidRPr="006E003A">
        <w:rPr>
          <w:rFonts w:asciiTheme="majorBidi" w:hAnsiTheme="majorBidi" w:cstheme="majorBidi"/>
        </w:rPr>
        <w:t xml:space="preserve">people usually have a </w:t>
      </w:r>
      <w:r w:rsidR="00FC50A1" w:rsidRPr="006E003A">
        <w:rPr>
          <w:rFonts w:asciiTheme="majorBidi" w:hAnsiTheme="majorBidi" w:cstheme="majorBidi"/>
        </w:rPr>
        <w:t>range (urine</w:t>
      </w:r>
      <w:r w:rsidRPr="006E003A">
        <w:rPr>
          <w:rFonts w:asciiTheme="majorBidi" w:hAnsiTheme="majorBidi" w:cstheme="majorBidi"/>
        </w:rPr>
        <w:t xml:space="preserve"> </w:t>
      </w:r>
      <w:r w:rsidR="00BC3049" w:rsidRPr="006E003A">
        <w:rPr>
          <w:rFonts w:asciiTheme="majorBidi" w:hAnsiTheme="majorBidi" w:cstheme="majorBidi"/>
        </w:rPr>
        <w:t>output</w:t>
      </w:r>
      <w:r w:rsidR="006E003A" w:rsidRPr="006E003A">
        <w:rPr>
          <w:rFonts w:asciiTheme="majorBidi" w:hAnsiTheme="majorBidi" w:cstheme="majorBidi"/>
        </w:rPr>
        <w:t xml:space="preserve"> from</w:t>
      </w:r>
      <w:r w:rsidR="00BC3049" w:rsidRPr="006E003A">
        <w:rPr>
          <w:rFonts w:asciiTheme="majorBidi" w:hAnsiTheme="majorBidi" w:cstheme="majorBidi"/>
        </w:rPr>
        <w:t xml:space="preserve"> 800ml/dl to 2000 ml /dl per 24 </w:t>
      </w:r>
      <w:r w:rsidR="00196271" w:rsidRPr="006E003A">
        <w:rPr>
          <w:rFonts w:asciiTheme="majorBidi" w:hAnsiTheme="majorBidi" w:cstheme="majorBidi"/>
        </w:rPr>
        <w:t>hours)</w:t>
      </w:r>
      <w:r w:rsidR="00196271" w:rsidRPr="006E003A">
        <w:rPr>
          <w:rFonts w:asciiTheme="majorBidi" w:hAnsiTheme="majorBidi" w:cstheme="majorBidi"/>
          <w:vertAlign w:val="superscript"/>
        </w:rPr>
        <w:t xml:space="preserve"> </w:t>
      </w:r>
      <w:r w:rsidR="008E63E9" w:rsidRPr="006E003A">
        <w:rPr>
          <w:rFonts w:asciiTheme="majorBidi" w:hAnsiTheme="majorBidi" w:cstheme="majorBidi"/>
        </w:rPr>
        <w:t>and its range because it</w:t>
      </w:r>
      <w:r w:rsidR="006E003A" w:rsidRPr="006E003A">
        <w:rPr>
          <w:rFonts w:asciiTheme="majorBidi" w:hAnsiTheme="majorBidi" w:cstheme="majorBidi"/>
        </w:rPr>
        <w:t>’</w:t>
      </w:r>
      <w:r w:rsidR="008E63E9" w:rsidRPr="006E003A">
        <w:rPr>
          <w:rFonts w:asciiTheme="majorBidi" w:hAnsiTheme="majorBidi" w:cstheme="majorBidi"/>
        </w:rPr>
        <w:t xml:space="preserve">s affected by the </w:t>
      </w:r>
      <w:r w:rsidR="00815379" w:rsidRPr="006E003A">
        <w:rPr>
          <w:rFonts w:asciiTheme="majorBidi" w:hAnsiTheme="majorBidi" w:cstheme="majorBidi"/>
        </w:rPr>
        <w:t xml:space="preserve">daily </w:t>
      </w:r>
      <w:r w:rsidR="00E556A2" w:rsidRPr="006E003A">
        <w:rPr>
          <w:rFonts w:asciiTheme="majorBidi" w:hAnsiTheme="majorBidi" w:cstheme="majorBidi"/>
        </w:rPr>
        <w:t>water</w:t>
      </w:r>
      <w:r w:rsidR="00815379" w:rsidRPr="006E003A">
        <w:rPr>
          <w:rFonts w:asciiTheme="majorBidi" w:hAnsiTheme="majorBidi" w:cstheme="majorBidi"/>
        </w:rPr>
        <w:t xml:space="preserve"> intake</w:t>
      </w:r>
      <w:r w:rsidR="00E556A2" w:rsidRPr="006E003A">
        <w:rPr>
          <w:rFonts w:asciiTheme="majorBidi" w:hAnsiTheme="majorBidi" w:cstheme="majorBidi"/>
          <w:vertAlign w:val="superscript"/>
        </w:rPr>
        <w:t xml:space="preserve"> (</w:t>
      </w:r>
      <w:r w:rsidR="0097185A" w:rsidRPr="006E003A">
        <w:rPr>
          <w:rFonts w:asciiTheme="majorBidi" w:hAnsiTheme="majorBidi" w:cstheme="majorBidi"/>
          <w:vertAlign w:val="superscript"/>
        </w:rPr>
        <w:t>1</w:t>
      </w:r>
      <w:r w:rsidR="00E556A2" w:rsidRPr="006E003A">
        <w:rPr>
          <w:rFonts w:asciiTheme="majorBidi" w:hAnsiTheme="majorBidi" w:cstheme="majorBidi"/>
          <w:vertAlign w:val="superscript"/>
        </w:rPr>
        <w:t xml:space="preserve">), </w:t>
      </w:r>
      <w:r w:rsidR="00E556A2" w:rsidRPr="006E003A">
        <w:rPr>
          <w:rFonts w:asciiTheme="majorBidi" w:hAnsiTheme="majorBidi" w:cstheme="majorBidi"/>
        </w:rPr>
        <w:t>and it found that water consumption and urine production are higher in females</w:t>
      </w:r>
      <w:r w:rsidR="00E556A2" w:rsidRPr="006E003A">
        <w:rPr>
          <w:rFonts w:asciiTheme="majorBidi" w:hAnsiTheme="majorBidi" w:cstheme="majorBidi"/>
          <w:vertAlign w:val="superscript"/>
        </w:rPr>
        <w:t xml:space="preserve"> (</w:t>
      </w:r>
      <w:r w:rsidR="00302785" w:rsidRPr="006E003A">
        <w:rPr>
          <w:rFonts w:asciiTheme="majorBidi" w:hAnsiTheme="majorBidi" w:cstheme="majorBidi"/>
          <w:vertAlign w:val="superscript"/>
        </w:rPr>
        <w:t>3</w:t>
      </w:r>
      <w:r w:rsidR="00BC05C4" w:rsidRPr="006E003A">
        <w:rPr>
          <w:rFonts w:asciiTheme="majorBidi" w:hAnsiTheme="majorBidi" w:cstheme="majorBidi"/>
          <w:vertAlign w:val="superscript"/>
        </w:rPr>
        <w:t>)</w:t>
      </w:r>
      <w:r w:rsidR="00BC05C4" w:rsidRPr="006E003A">
        <w:rPr>
          <w:rFonts w:asciiTheme="majorBidi" w:hAnsiTheme="majorBidi" w:cstheme="majorBidi"/>
        </w:rPr>
        <w:t xml:space="preserve"> </w:t>
      </w:r>
      <w:r w:rsidRPr="006E003A">
        <w:rPr>
          <w:rFonts w:asciiTheme="majorBidi" w:hAnsiTheme="majorBidi" w:cstheme="majorBidi"/>
        </w:rPr>
        <w:t xml:space="preserve">in addition to that </w:t>
      </w:r>
      <w:r w:rsidR="00764E1D" w:rsidRPr="006E003A">
        <w:rPr>
          <w:rFonts w:asciiTheme="majorBidi" w:hAnsiTheme="majorBidi" w:cstheme="majorBidi"/>
        </w:rPr>
        <w:t xml:space="preserve">the amount of urine output may also be affected by the health state </w:t>
      </w:r>
      <w:r w:rsidR="00815379" w:rsidRPr="006E003A">
        <w:rPr>
          <w:rFonts w:asciiTheme="majorBidi" w:hAnsiTheme="majorBidi" w:cstheme="majorBidi"/>
        </w:rPr>
        <w:t xml:space="preserve">for example </w:t>
      </w:r>
      <w:r w:rsidR="00764E1D" w:rsidRPr="006E003A">
        <w:rPr>
          <w:rFonts w:asciiTheme="majorBidi" w:hAnsiTheme="majorBidi" w:cstheme="majorBidi"/>
        </w:rPr>
        <w:t xml:space="preserve">(it increased in patients with diabetes insipidus and decreased in patients with </w:t>
      </w:r>
      <w:r w:rsidR="00302785" w:rsidRPr="006E003A">
        <w:rPr>
          <w:rFonts w:asciiTheme="majorBidi" w:hAnsiTheme="majorBidi" w:cstheme="majorBidi"/>
        </w:rPr>
        <w:t>SIADH)</w:t>
      </w:r>
      <w:r w:rsidR="00302785" w:rsidRPr="006E003A">
        <w:rPr>
          <w:rFonts w:asciiTheme="majorBidi" w:hAnsiTheme="majorBidi" w:cstheme="majorBidi"/>
          <w:vertAlign w:val="superscript"/>
        </w:rPr>
        <w:t xml:space="preserve"> (2)</w:t>
      </w:r>
    </w:p>
    <w:p w14:paraId="2A208E4E" w14:textId="37B47F07" w:rsidR="00BC3049" w:rsidRPr="006E003A" w:rsidRDefault="0097185A" w:rsidP="00BC4CE5">
      <w:pPr>
        <w:pStyle w:val="NormalWeb"/>
        <w:spacing w:line="360" w:lineRule="auto"/>
        <w:rPr>
          <w:rFonts w:asciiTheme="majorBidi" w:hAnsiTheme="majorBidi" w:cstheme="majorBidi"/>
          <w:vertAlign w:val="superscript"/>
        </w:rPr>
      </w:pPr>
      <w:r w:rsidRPr="006E003A">
        <w:rPr>
          <w:rFonts w:asciiTheme="majorBidi" w:hAnsiTheme="majorBidi" w:cstheme="majorBidi"/>
        </w:rPr>
        <w:t xml:space="preserve">moving to the </w:t>
      </w:r>
      <w:r w:rsidR="00BC3049" w:rsidRPr="006E003A">
        <w:rPr>
          <w:rFonts w:asciiTheme="majorBidi" w:hAnsiTheme="majorBidi" w:cstheme="majorBidi"/>
        </w:rPr>
        <w:t>loop diuretics</w:t>
      </w:r>
      <w:r w:rsidRPr="006E003A">
        <w:rPr>
          <w:rFonts w:asciiTheme="majorBidi" w:hAnsiTheme="majorBidi" w:cstheme="majorBidi"/>
        </w:rPr>
        <w:t xml:space="preserve"> which</w:t>
      </w:r>
      <w:r w:rsidR="00BC3049" w:rsidRPr="006E003A">
        <w:rPr>
          <w:rFonts w:asciiTheme="majorBidi" w:hAnsiTheme="majorBidi" w:cstheme="majorBidi"/>
        </w:rPr>
        <w:t xml:space="preserve"> </w:t>
      </w:r>
      <w:r w:rsidR="00352637" w:rsidRPr="006E003A">
        <w:rPr>
          <w:rFonts w:asciiTheme="majorBidi" w:hAnsiTheme="majorBidi" w:cstheme="majorBidi"/>
        </w:rPr>
        <w:t xml:space="preserve">are </w:t>
      </w:r>
      <w:r w:rsidRPr="006E003A">
        <w:rPr>
          <w:rFonts w:asciiTheme="majorBidi" w:hAnsiTheme="majorBidi" w:cstheme="majorBidi"/>
        </w:rPr>
        <w:t xml:space="preserve">a </w:t>
      </w:r>
      <w:r w:rsidR="00352637" w:rsidRPr="006E003A">
        <w:rPr>
          <w:rFonts w:asciiTheme="majorBidi" w:hAnsiTheme="majorBidi" w:cstheme="majorBidi"/>
        </w:rPr>
        <w:t>class of drugs that</w:t>
      </w:r>
      <w:r w:rsidR="006E003A" w:rsidRPr="006E003A">
        <w:rPr>
          <w:rFonts w:asciiTheme="majorBidi" w:hAnsiTheme="majorBidi" w:cstheme="majorBidi"/>
        </w:rPr>
        <w:t xml:space="preserve"> are</w:t>
      </w:r>
      <w:r w:rsidR="00352637" w:rsidRPr="006E003A">
        <w:rPr>
          <w:rFonts w:asciiTheme="majorBidi" w:hAnsiTheme="majorBidi" w:cstheme="majorBidi"/>
        </w:rPr>
        <w:t xml:space="preserve"> used to increase urine output in patients who have </w:t>
      </w:r>
      <w:r w:rsidR="00D56CA4" w:rsidRPr="006E003A">
        <w:rPr>
          <w:rFonts w:asciiTheme="majorBidi" w:hAnsiTheme="majorBidi" w:cstheme="majorBidi"/>
        </w:rPr>
        <w:t>oedematous</w:t>
      </w:r>
      <w:r w:rsidR="00927AF2" w:rsidRPr="006E003A">
        <w:rPr>
          <w:rFonts w:asciiTheme="majorBidi" w:hAnsiTheme="majorBidi" w:cstheme="majorBidi"/>
        </w:rPr>
        <w:t xml:space="preserve"> conditions </w:t>
      </w:r>
      <w:r w:rsidR="00D56CA4" w:rsidRPr="006E003A">
        <w:rPr>
          <w:rFonts w:asciiTheme="majorBidi" w:hAnsiTheme="majorBidi" w:cstheme="majorBidi"/>
        </w:rPr>
        <w:t xml:space="preserve">such as (liver cirrhosis and congestive heart failure) and it also used in patients with resistant </w:t>
      </w:r>
      <w:r w:rsidR="00196271" w:rsidRPr="006E003A">
        <w:rPr>
          <w:rFonts w:asciiTheme="majorBidi" w:hAnsiTheme="majorBidi" w:cstheme="majorBidi"/>
        </w:rPr>
        <w:t>hypertension</w:t>
      </w:r>
      <w:r w:rsidR="00196271" w:rsidRPr="006E003A">
        <w:rPr>
          <w:rFonts w:asciiTheme="majorBidi" w:hAnsiTheme="majorBidi" w:cstheme="majorBidi"/>
          <w:vertAlign w:val="superscript"/>
        </w:rPr>
        <w:t xml:space="preserve"> (</w:t>
      </w:r>
      <w:r w:rsidRPr="006E003A">
        <w:rPr>
          <w:rFonts w:asciiTheme="majorBidi" w:hAnsiTheme="majorBidi" w:cstheme="majorBidi"/>
          <w:vertAlign w:val="superscript"/>
        </w:rPr>
        <w:t>2,</w:t>
      </w:r>
      <w:r w:rsidR="00302785" w:rsidRPr="006E003A">
        <w:rPr>
          <w:rFonts w:asciiTheme="majorBidi" w:hAnsiTheme="majorBidi" w:cstheme="majorBidi"/>
          <w:vertAlign w:val="superscript"/>
        </w:rPr>
        <w:t>4</w:t>
      </w:r>
      <w:r w:rsidRPr="006E003A">
        <w:rPr>
          <w:rFonts w:asciiTheme="majorBidi" w:hAnsiTheme="majorBidi" w:cstheme="majorBidi"/>
          <w:vertAlign w:val="superscript"/>
        </w:rPr>
        <w:t>)</w:t>
      </w:r>
      <w:r w:rsidR="00D56CA4" w:rsidRPr="006E003A">
        <w:rPr>
          <w:rFonts w:asciiTheme="majorBidi" w:hAnsiTheme="majorBidi" w:cstheme="majorBidi"/>
          <w:vertAlign w:val="superscript"/>
        </w:rPr>
        <w:t xml:space="preserve"> </w:t>
      </w:r>
    </w:p>
    <w:p w14:paraId="15AE7CE4" w14:textId="77777777" w:rsidR="006E003A" w:rsidRPr="006E003A" w:rsidRDefault="00352637" w:rsidP="00BC4CE5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6E003A">
        <w:rPr>
          <w:rFonts w:asciiTheme="majorBidi" w:hAnsiTheme="majorBidi" w:cstheme="majorBidi"/>
          <w:sz w:val="24"/>
          <w:szCs w:val="24"/>
        </w:rPr>
        <w:t xml:space="preserve">The most </w:t>
      </w:r>
      <w:r w:rsidR="006E003A" w:rsidRPr="006E003A">
        <w:rPr>
          <w:rFonts w:asciiTheme="majorBidi" w:hAnsiTheme="majorBidi" w:cstheme="majorBidi"/>
          <w:sz w:val="24"/>
          <w:szCs w:val="24"/>
        </w:rPr>
        <w:t>commonly</w:t>
      </w:r>
      <w:r w:rsidRPr="006E003A">
        <w:rPr>
          <w:rFonts w:asciiTheme="majorBidi" w:hAnsiTheme="majorBidi" w:cstheme="majorBidi"/>
          <w:sz w:val="24"/>
          <w:szCs w:val="24"/>
        </w:rPr>
        <w:t xml:space="preserve"> used loop diuretic is furosemide which </w:t>
      </w:r>
      <w:r w:rsidR="006E003A" w:rsidRPr="006E003A">
        <w:rPr>
          <w:rFonts w:asciiTheme="majorBidi" w:hAnsiTheme="majorBidi" w:cstheme="majorBidi"/>
          <w:sz w:val="24"/>
          <w:szCs w:val="24"/>
        </w:rPr>
        <w:t xml:space="preserve">is </w:t>
      </w:r>
      <w:r w:rsidRPr="006E003A">
        <w:rPr>
          <w:rFonts w:asciiTheme="majorBidi" w:hAnsiTheme="majorBidi" w:cstheme="majorBidi"/>
          <w:sz w:val="24"/>
          <w:szCs w:val="24"/>
        </w:rPr>
        <w:t xml:space="preserve">known as </w:t>
      </w:r>
      <w:r w:rsidR="0097185A" w:rsidRPr="006E003A">
        <w:rPr>
          <w:rFonts w:asciiTheme="majorBidi" w:hAnsiTheme="majorBidi" w:cstheme="majorBidi"/>
          <w:b/>
          <w:bCs/>
          <w:sz w:val="24"/>
          <w:szCs w:val="24"/>
        </w:rPr>
        <w:t>Lasix</w:t>
      </w:r>
      <w:r w:rsidR="0097185A" w:rsidRPr="006E003A">
        <w:rPr>
          <w:rFonts w:asciiTheme="majorBidi" w:hAnsiTheme="majorBidi" w:cstheme="majorBidi"/>
          <w:b/>
          <w:bCs/>
          <w:sz w:val="24"/>
          <w:szCs w:val="24"/>
          <w:vertAlign w:val="superscript"/>
        </w:rPr>
        <w:t xml:space="preserve"> </w:t>
      </w:r>
      <w:r w:rsidR="0097185A" w:rsidRPr="006E003A">
        <w:rPr>
          <w:rFonts w:asciiTheme="majorBidi" w:hAnsiTheme="majorBidi" w:cstheme="majorBidi"/>
          <w:sz w:val="24"/>
          <w:szCs w:val="24"/>
          <w:vertAlign w:val="superscript"/>
        </w:rPr>
        <w:t>(4)</w:t>
      </w:r>
      <w:r w:rsidR="0097185A" w:rsidRPr="006E003A">
        <w:rPr>
          <w:rFonts w:asciiTheme="majorBidi" w:hAnsiTheme="majorBidi" w:cstheme="majorBidi"/>
          <w:sz w:val="24"/>
          <w:szCs w:val="24"/>
        </w:rPr>
        <w:t xml:space="preserve"> </w:t>
      </w:r>
      <w:r w:rsidRPr="006E003A">
        <w:rPr>
          <w:rFonts w:asciiTheme="majorBidi" w:hAnsiTheme="majorBidi" w:cstheme="majorBidi"/>
          <w:sz w:val="24"/>
          <w:szCs w:val="24"/>
        </w:rPr>
        <w:t xml:space="preserve">And this drug act mainly on the thick ascending loop </w:t>
      </w:r>
      <w:r w:rsidR="00D56CA4" w:rsidRPr="006E003A">
        <w:rPr>
          <w:rFonts w:asciiTheme="majorBidi" w:hAnsiTheme="majorBidi" w:cstheme="majorBidi"/>
          <w:sz w:val="24"/>
          <w:szCs w:val="24"/>
        </w:rPr>
        <w:t>of Henle</w:t>
      </w:r>
      <w:r w:rsidRPr="006E003A">
        <w:rPr>
          <w:rFonts w:asciiTheme="majorBidi" w:hAnsiTheme="majorBidi" w:cstheme="majorBidi"/>
          <w:sz w:val="24"/>
          <w:szCs w:val="24"/>
        </w:rPr>
        <w:t xml:space="preserve"> and it </w:t>
      </w:r>
      <w:r w:rsidR="006E003A" w:rsidRPr="006E003A">
        <w:rPr>
          <w:rFonts w:asciiTheme="majorBidi" w:hAnsiTheme="majorBidi" w:cstheme="majorBidi"/>
          <w:sz w:val="24"/>
          <w:szCs w:val="24"/>
        </w:rPr>
        <w:t xml:space="preserve">inhibits the cotransport system of (Na, K,2Cl) and it can be given orally or parentally </w:t>
      </w:r>
      <w:r w:rsidR="006E003A" w:rsidRPr="006E003A">
        <w:rPr>
          <w:rFonts w:asciiTheme="majorBidi" w:hAnsiTheme="majorBidi" w:cstheme="majorBidi"/>
          <w:sz w:val="24"/>
          <w:szCs w:val="24"/>
          <w:vertAlign w:val="superscript"/>
        </w:rPr>
        <w:t>(2.4)</w:t>
      </w:r>
    </w:p>
    <w:p w14:paraId="61F9FD2F" w14:textId="77777777" w:rsidR="006E003A" w:rsidRPr="006E003A" w:rsidRDefault="006E003A" w:rsidP="00BC4CE5">
      <w:pPr>
        <w:spacing w:line="360" w:lineRule="auto"/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</w:pPr>
      <w:r w:rsidRPr="006E003A">
        <w:rPr>
          <w:rFonts w:asciiTheme="majorBidi" w:hAnsiTheme="majorBidi" w:cstheme="majorBidi"/>
          <w:sz w:val="24"/>
          <w:szCs w:val="24"/>
        </w:rPr>
        <w:t xml:space="preserve">The exact purpose of this report is to know if there is a difference in furosemide effect on urine output between males and females </w:t>
      </w:r>
    </w:p>
    <w:p w14:paraId="4E72E36B" w14:textId="77777777" w:rsidR="006E003A" w:rsidRPr="006E003A" w:rsidRDefault="006E003A" w:rsidP="007F5FEE">
      <w:pPr>
        <w:spacing w:line="360" w:lineRule="auto"/>
        <w:rPr>
          <w:rFonts w:asciiTheme="majorBidi" w:hAnsiTheme="majorBidi" w:cstheme="majorBidi"/>
          <w:b/>
          <w:bCs/>
          <w:color w:val="000000"/>
          <w:sz w:val="24"/>
          <w:szCs w:val="24"/>
          <w:shd w:val="clear" w:color="auto" w:fill="FFFFFF"/>
        </w:rPr>
      </w:pPr>
    </w:p>
    <w:p w14:paraId="3E4AAF66" w14:textId="3E892105" w:rsidR="00B01100" w:rsidRDefault="00B01100" w:rsidP="00BC4CE5">
      <w:pPr>
        <w:spacing w:line="360" w:lineRule="auto"/>
        <w:rPr>
          <w:rFonts w:asciiTheme="majorBidi" w:hAnsiTheme="majorBidi" w:cstheme="majorBidi"/>
          <w:b/>
          <w:bCs/>
          <w:color w:val="000000"/>
          <w:sz w:val="28"/>
          <w:szCs w:val="28"/>
          <w:shd w:val="clear" w:color="auto" w:fill="FFFFFF"/>
        </w:rPr>
      </w:pPr>
      <w:r>
        <w:rPr>
          <w:rFonts w:asciiTheme="majorBidi" w:hAnsiTheme="majorBidi" w:cstheme="majorBidi"/>
          <w:b/>
          <w:bCs/>
          <w:color w:val="000000"/>
          <w:sz w:val="28"/>
          <w:szCs w:val="28"/>
          <w:shd w:val="clear" w:color="auto" w:fill="FFFFFF"/>
        </w:rPr>
        <w:t>Materials and methods:</w:t>
      </w:r>
    </w:p>
    <w:p w14:paraId="783BA57D" w14:textId="29AF1F26" w:rsidR="00927AF2" w:rsidRPr="006E003A" w:rsidRDefault="006E003A" w:rsidP="00BC4CE5">
      <w:pPr>
        <w:spacing w:line="360" w:lineRule="auto"/>
        <w:rPr>
          <w:rFonts w:asciiTheme="majorBidi" w:hAnsiTheme="majorBidi" w:cstheme="majorBidi"/>
          <w:sz w:val="24"/>
          <w:szCs w:val="24"/>
          <w:rtl/>
        </w:rPr>
      </w:pPr>
      <w:r w:rsidRPr="006E003A">
        <w:rPr>
          <w:rFonts w:asciiTheme="majorBidi" w:hAnsiTheme="majorBidi" w:cstheme="majorBidi"/>
          <w:sz w:val="24"/>
          <w:szCs w:val="24"/>
        </w:rPr>
        <w:t xml:space="preserve">In this study, there were 12 participants that have been collected from both genders 6 males and 6 females, after giving them 1 </w:t>
      </w:r>
      <w:proofErr w:type="spellStart"/>
      <w:r w:rsidRPr="006E003A">
        <w:rPr>
          <w:rFonts w:asciiTheme="majorBidi" w:hAnsiTheme="majorBidi" w:cstheme="majorBidi"/>
          <w:sz w:val="24"/>
          <w:szCs w:val="24"/>
        </w:rPr>
        <w:t>liter</w:t>
      </w:r>
      <w:proofErr w:type="spellEnd"/>
      <w:r w:rsidR="0096107D" w:rsidRPr="006E003A">
        <w:rPr>
          <w:rFonts w:asciiTheme="majorBidi" w:hAnsiTheme="majorBidi" w:cstheme="majorBidi"/>
          <w:sz w:val="24"/>
          <w:szCs w:val="24"/>
        </w:rPr>
        <w:t xml:space="preserve"> </w:t>
      </w:r>
      <w:r w:rsidR="00196271" w:rsidRPr="006E003A">
        <w:rPr>
          <w:rFonts w:asciiTheme="majorBidi" w:hAnsiTheme="majorBidi" w:cstheme="majorBidi"/>
          <w:sz w:val="24"/>
          <w:szCs w:val="24"/>
        </w:rPr>
        <w:t xml:space="preserve">of water and </w:t>
      </w:r>
      <w:r w:rsidR="008B3A62" w:rsidRPr="006E003A">
        <w:rPr>
          <w:rFonts w:asciiTheme="majorBidi" w:hAnsiTheme="majorBidi" w:cstheme="majorBidi"/>
          <w:sz w:val="24"/>
          <w:szCs w:val="24"/>
        </w:rPr>
        <w:t>40 mg of furosemid</w:t>
      </w:r>
      <w:r w:rsidR="00196271" w:rsidRPr="006E003A">
        <w:rPr>
          <w:rFonts w:asciiTheme="majorBidi" w:hAnsiTheme="majorBidi" w:cstheme="majorBidi"/>
          <w:sz w:val="24"/>
          <w:szCs w:val="24"/>
        </w:rPr>
        <w:t>e</w:t>
      </w:r>
      <w:r w:rsidR="00203D06" w:rsidRPr="006E003A">
        <w:rPr>
          <w:rFonts w:asciiTheme="majorBidi" w:hAnsiTheme="majorBidi" w:cstheme="majorBidi"/>
          <w:sz w:val="24"/>
          <w:szCs w:val="24"/>
        </w:rPr>
        <w:t xml:space="preserve"> (for each),</w:t>
      </w:r>
      <w:r w:rsidR="008B3A62" w:rsidRPr="006E003A">
        <w:rPr>
          <w:rFonts w:asciiTheme="majorBidi" w:hAnsiTheme="majorBidi" w:cstheme="majorBidi"/>
          <w:sz w:val="24"/>
          <w:szCs w:val="24"/>
        </w:rPr>
        <w:t xml:space="preserve"> and urine output was measured every 1 hr for 6 </w:t>
      </w:r>
      <w:r w:rsidR="00E32DA3" w:rsidRPr="006E003A">
        <w:rPr>
          <w:rFonts w:asciiTheme="majorBidi" w:hAnsiTheme="majorBidi" w:cstheme="majorBidi"/>
          <w:sz w:val="24"/>
          <w:szCs w:val="24"/>
        </w:rPr>
        <w:t>hours,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</w:t>
      </w:r>
      <w:r w:rsidR="00927AF2" w:rsidRPr="006E003A">
        <w:rPr>
          <w:rFonts w:asciiTheme="majorBidi" w:hAnsiTheme="majorBidi" w:cstheme="majorBidi"/>
          <w:sz w:val="24"/>
          <w:szCs w:val="24"/>
        </w:rPr>
        <w:t xml:space="preserve">the urine output </w:t>
      </w:r>
      <w:r w:rsidR="00040F1F" w:rsidRPr="006E003A">
        <w:rPr>
          <w:rFonts w:asciiTheme="majorBidi" w:hAnsiTheme="majorBidi" w:cstheme="majorBidi"/>
          <w:sz w:val="24"/>
          <w:szCs w:val="24"/>
        </w:rPr>
        <w:t>was</w:t>
      </w:r>
      <w:r w:rsidR="00927AF2" w:rsidRPr="006E003A">
        <w:rPr>
          <w:rFonts w:asciiTheme="majorBidi" w:hAnsiTheme="majorBidi" w:cstheme="majorBidi"/>
          <w:sz w:val="24"/>
          <w:szCs w:val="24"/>
        </w:rPr>
        <w:t xml:space="preserve"> measured by this equation (amount of urine in mg/dl per hours divided by weight in </w:t>
      </w:r>
      <w:r w:rsidR="00D56CA4" w:rsidRPr="006E003A">
        <w:rPr>
          <w:rFonts w:asciiTheme="majorBidi" w:hAnsiTheme="majorBidi" w:cstheme="majorBidi"/>
          <w:sz w:val="24"/>
          <w:szCs w:val="24"/>
        </w:rPr>
        <w:t>kilograms</w:t>
      </w:r>
      <w:r w:rsidR="00196271" w:rsidRPr="006E003A">
        <w:rPr>
          <w:rFonts w:asciiTheme="majorBidi" w:hAnsiTheme="majorBidi" w:cstheme="majorBidi"/>
          <w:sz w:val="24"/>
          <w:szCs w:val="24"/>
        </w:rPr>
        <w:t>)</w:t>
      </w:r>
      <w:r w:rsidR="00927AF2" w:rsidRPr="006E003A">
        <w:rPr>
          <w:rFonts w:asciiTheme="majorBidi" w:hAnsiTheme="majorBidi" w:cstheme="majorBidi"/>
          <w:sz w:val="24"/>
          <w:szCs w:val="24"/>
        </w:rPr>
        <w:t xml:space="preserve"> </w:t>
      </w:r>
      <w:r w:rsidR="008B3A62" w:rsidRPr="006E003A">
        <w:rPr>
          <w:rFonts w:asciiTheme="majorBidi" w:hAnsiTheme="majorBidi" w:cstheme="majorBidi"/>
          <w:sz w:val="24"/>
          <w:szCs w:val="24"/>
        </w:rPr>
        <w:t xml:space="preserve"> </w:t>
      </w:r>
    </w:p>
    <w:p w14:paraId="6D402673" w14:textId="6D7903A3" w:rsidR="00D56CA4" w:rsidRPr="006E003A" w:rsidRDefault="00D56CA4" w:rsidP="00BC4CE5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6E003A">
        <w:rPr>
          <w:rFonts w:asciiTheme="majorBidi" w:hAnsiTheme="majorBidi" w:cstheme="majorBidi"/>
          <w:sz w:val="24"/>
          <w:szCs w:val="24"/>
        </w:rPr>
        <w:t xml:space="preserve">Statistics: statistical analysis was made by using </w:t>
      </w:r>
      <w:r w:rsidR="00E32DA3" w:rsidRPr="006E003A">
        <w:rPr>
          <w:rFonts w:asciiTheme="majorBidi" w:hAnsiTheme="majorBidi" w:cstheme="majorBidi"/>
          <w:sz w:val="24"/>
          <w:szCs w:val="24"/>
        </w:rPr>
        <w:t>the SPSS</w:t>
      </w:r>
      <w:r w:rsidR="008B3A62" w:rsidRPr="006E003A">
        <w:rPr>
          <w:rFonts w:asciiTheme="majorBidi" w:hAnsiTheme="majorBidi" w:cstheme="majorBidi"/>
          <w:sz w:val="24"/>
          <w:szCs w:val="24"/>
        </w:rPr>
        <w:t xml:space="preserve"> program</w:t>
      </w:r>
      <w:r w:rsidR="00B6569D" w:rsidRPr="006E003A">
        <w:rPr>
          <w:rFonts w:asciiTheme="majorBidi" w:hAnsiTheme="majorBidi" w:cstheme="majorBidi"/>
          <w:sz w:val="24"/>
          <w:szCs w:val="24"/>
        </w:rPr>
        <w:t xml:space="preserve"> and Microsoft </w:t>
      </w:r>
      <w:r w:rsidR="00E32DA3" w:rsidRPr="006E003A">
        <w:rPr>
          <w:rFonts w:asciiTheme="majorBidi" w:hAnsiTheme="majorBidi" w:cstheme="majorBidi"/>
          <w:sz w:val="24"/>
          <w:szCs w:val="24"/>
        </w:rPr>
        <w:t>excel,</w:t>
      </w:r>
      <w:r w:rsidR="008B3A62" w:rsidRPr="006E003A">
        <w:rPr>
          <w:rFonts w:asciiTheme="majorBidi" w:hAnsiTheme="majorBidi" w:cstheme="majorBidi"/>
          <w:sz w:val="24"/>
          <w:szCs w:val="24"/>
        </w:rPr>
        <w:t xml:space="preserve"> </w:t>
      </w:r>
      <w:r w:rsidR="00E32DA3" w:rsidRPr="006E003A">
        <w:rPr>
          <w:rFonts w:asciiTheme="majorBidi" w:hAnsiTheme="majorBidi" w:cstheme="majorBidi"/>
          <w:sz w:val="24"/>
          <w:szCs w:val="24"/>
        </w:rPr>
        <w:t>first,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</w:t>
      </w:r>
      <w:r w:rsidR="00D53054" w:rsidRPr="006E003A">
        <w:rPr>
          <w:rFonts w:asciiTheme="majorBidi" w:hAnsiTheme="majorBidi" w:cstheme="majorBidi"/>
          <w:sz w:val="24"/>
          <w:szCs w:val="24"/>
        </w:rPr>
        <w:t>the writers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calculate the mean that is calculated by this equation </w:t>
      </w:r>
      <w:r w:rsidR="00E32DA3" w:rsidRPr="006E003A">
        <w:rPr>
          <w:rFonts w:asciiTheme="majorBidi" w:hAnsiTheme="majorBidi" w:cstheme="majorBidi"/>
          <w:sz w:val="24"/>
          <w:szCs w:val="24"/>
        </w:rPr>
        <w:t>(the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summation of values divided by its </w:t>
      </w:r>
      <w:r w:rsidR="00E32DA3" w:rsidRPr="006E003A">
        <w:rPr>
          <w:rFonts w:asciiTheme="majorBidi" w:hAnsiTheme="majorBidi" w:cstheme="majorBidi"/>
          <w:sz w:val="24"/>
          <w:szCs w:val="24"/>
        </w:rPr>
        <w:t>number)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then </w:t>
      </w:r>
      <w:r w:rsidR="00D53054" w:rsidRPr="006E003A">
        <w:rPr>
          <w:rFonts w:asciiTheme="majorBidi" w:hAnsiTheme="majorBidi" w:cstheme="majorBidi"/>
          <w:sz w:val="24"/>
          <w:szCs w:val="24"/>
        </w:rPr>
        <w:t>they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use the two independent sample t-test in the SPSS and </w:t>
      </w:r>
      <w:r w:rsidR="00D53054" w:rsidRPr="006E003A">
        <w:rPr>
          <w:rFonts w:asciiTheme="majorBidi" w:hAnsiTheme="majorBidi" w:cstheme="majorBidi"/>
          <w:sz w:val="24"/>
          <w:szCs w:val="24"/>
        </w:rPr>
        <w:t>they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use this test </w:t>
      </w:r>
      <w:r w:rsidR="00B6569D" w:rsidRPr="006E003A">
        <w:rPr>
          <w:rFonts w:asciiTheme="majorBidi" w:hAnsiTheme="majorBidi" w:cstheme="majorBidi"/>
          <w:sz w:val="24"/>
          <w:szCs w:val="24"/>
        </w:rPr>
        <w:t xml:space="preserve">specifically 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because it’s the type of test that </w:t>
      </w:r>
      <w:r w:rsidR="00B6569D" w:rsidRPr="006E003A">
        <w:rPr>
          <w:rFonts w:asciiTheme="majorBidi" w:hAnsiTheme="majorBidi" w:cstheme="majorBidi"/>
          <w:sz w:val="24"/>
          <w:szCs w:val="24"/>
        </w:rPr>
        <w:t xml:space="preserve">is 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used </w:t>
      </w:r>
      <w:r w:rsidR="008B3A62" w:rsidRPr="006E003A">
        <w:rPr>
          <w:rFonts w:asciiTheme="majorBidi" w:hAnsiTheme="majorBidi" w:cstheme="majorBidi"/>
          <w:sz w:val="24"/>
          <w:szCs w:val="24"/>
        </w:rPr>
        <w:t xml:space="preserve">to compare between two </w:t>
      </w:r>
      <w:r w:rsidR="005A6E82" w:rsidRPr="006E003A">
        <w:rPr>
          <w:rFonts w:asciiTheme="majorBidi" w:hAnsiTheme="majorBidi" w:cstheme="majorBidi"/>
          <w:sz w:val="24"/>
          <w:szCs w:val="24"/>
        </w:rPr>
        <w:t>variable means when one is qualitative (gender) and the other is quantitative (urine output)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 </w:t>
      </w:r>
    </w:p>
    <w:p w14:paraId="5E883411" w14:textId="374F7968" w:rsidR="00203D06" w:rsidRPr="006E003A" w:rsidRDefault="00D53054" w:rsidP="00BC4CE5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6E003A">
        <w:rPr>
          <w:rFonts w:asciiTheme="majorBidi" w:hAnsiTheme="majorBidi" w:cstheme="majorBidi"/>
          <w:sz w:val="24"/>
          <w:szCs w:val="24"/>
        </w:rPr>
        <w:t>after that they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put </w:t>
      </w:r>
      <w:r w:rsidRPr="006E003A">
        <w:rPr>
          <w:rFonts w:asciiTheme="majorBidi" w:hAnsiTheme="majorBidi" w:cstheme="majorBidi"/>
          <w:sz w:val="24"/>
          <w:szCs w:val="24"/>
        </w:rPr>
        <w:t>the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</w:t>
      </w:r>
      <w:r w:rsidR="00E32DA3" w:rsidRPr="006E003A">
        <w:rPr>
          <w:rFonts w:asciiTheme="majorBidi" w:hAnsiTheme="majorBidi" w:cstheme="majorBidi"/>
          <w:sz w:val="24"/>
          <w:szCs w:val="24"/>
        </w:rPr>
        <w:t>variables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</w:t>
      </w:r>
      <w:r w:rsidR="006E003A" w:rsidRPr="006E003A">
        <w:rPr>
          <w:rFonts w:asciiTheme="majorBidi" w:hAnsiTheme="majorBidi" w:cstheme="majorBidi"/>
          <w:sz w:val="24"/>
          <w:szCs w:val="24"/>
        </w:rPr>
        <w:t>on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the </w:t>
      </w:r>
      <w:r w:rsidR="00E32DA3" w:rsidRPr="006E003A">
        <w:rPr>
          <w:rFonts w:asciiTheme="majorBidi" w:hAnsiTheme="majorBidi" w:cstheme="majorBidi"/>
          <w:sz w:val="24"/>
          <w:szCs w:val="24"/>
        </w:rPr>
        <w:t>variable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view page and </w:t>
      </w:r>
      <w:r w:rsidRPr="006E003A">
        <w:rPr>
          <w:rFonts w:asciiTheme="majorBidi" w:hAnsiTheme="majorBidi" w:cstheme="majorBidi"/>
          <w:sz w:val="24"/>
          <w:szCs w:val="24"/>
        </w:rPr>
        <w:t>they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give codes (1</w:t>
      </w:r>
      <w:r w:rsidR="00E32DA3" w:rsidRPr="006E003A">
        <w:rPr>
          <w:rFonts w:asciiTheme="majorBidi" w:hAnsiTheme="majorBidi" w:cstheme="majorBidi"/>
          <w:sz w:val="24"/>
          <w:szCs w:val="24"/>
        </w:rPr>
        <w:t xml:space="preserve"> 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for </w:t>
      </w:r>
      <w:r w:rsidR="00D45F08">
        <w:rPr>
          <w:rFonts w:asciiTheme="majorBidi" w:hAnsiTheme="majorBidi" w:cstheme="majorBidi"/>
          <w:sz w:val="24"/>
          <w:szCs w:val="24"/>
        </w:rPr>
        <w:t>males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and 2 for </w:t>
      </w:r>
      <w:r w:rsidR="00E32DA3" w:rsidRPr="006E003A">
        <w:rPr>
          <w:rFonts w:asciiTheme="majorBidi" w:hAnsiTheme="majorBidi" w:cstheme="majorBidi"/>
          <w:sz w:val="24"/>
          <w:szCs w:val="24"/>
        </w:rPr>
        <w:t>females)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then </w:t>
      </w:r>
      <w:r w:rsidRPr="006E003A">
        <w:rPr>
          <w:rFonts w:asciiTheme="majorBidi" w:hAnsiTheme="majorBidi" w:cstheme="majorBidi"/>
          <w:sz w:val="24"/>
          <w:szCs w:val="24"/>
        </w:rPr>
        <w:t xml:space="preserve">they 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press </w:t>
      </w:r>
      <w:proofErr w:type="spellStart"/>
      <w:r w:rsidR="00F753F1" w:rsidRPr="006E003A">
        <w:rPr>
          <w:rFonts w:asciiTheme="majorBidi" w:hAnsiTheme="majorBidi" w:cstheme="majorBidi"/>
          <w:sz w:val="24"/>
          <w:szCs w:val="24"/>
        </w:rPr>
        <w:t>analy</w:t>
      </w:r>
      <w:r w:rsidR="006E003A" w:rsidRPr="006E003A">
        <w:rPr>
          <w:rFonts w:asciiTheme="majorBidi" w:hAnsiTheme="majorBidi" w:cstheme="majorBidi"/>
          <w:sz w:val="24"/>
          <w:szCs w:val="24"/>
        </w:rPr>
        <w:t>z</w:t>
      </w:r>
      <w:r w:rsidR="00F753F1" w:rsidRPr="006E003A">
        <w:rPr>
          <w:rFonts w:asciiTheme="majorBidi" w:hAnsiTheme="majorBidi" w:cstheme="majorBidi"/>
          <w:sz w:val="24"/>
          <w:szCs w:val="24"/>
        </w:rPr>
        <w:t>e</w:t>
      </w:r>
      <w:proofErr w:type="spellEnd"/>
      <w:r w:rsidR="00F753F1" w:rsidRPr="006E003A">
        <w:rPr>
          <w:rFonts w:asciiTheme="majorBidi" w:hAnsiTheme="majorBidi" w:cstheme="majorBidi"/>
          <w:sz w:val="24"/>
          <w:szCs w:val="24"/>
        </w:rPr>
        <w:t xml:space="preserve"> and </w:t>
      </w:r>
      <w:r w:rsidR="0097185A" w:rsidRPr="006E003A">
        <w:rPr>
          <w:rFonts w:asciiTheme="majorBidi" w:hAnsiTheme="majorBidi" w:cstheme="majorBidi"/>
          <w:sz w:val="24"/>
          <w:szCs w:val="24"/>
        </w:rPr>
        <w:t xml:space="preserve">they 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choose the type of test </w:t>
      </w:r>
      <w:r w:rsidR="0097185A" w:rsidRPr="006E003A">
        <w:rPr>
          <w:rFonts w:asciiTheme="majorBidi" w:hAnsiTheme="majorBidi" w:cstheme="majorBidi"/>
          <w:sz w:val="24"/>
          <w:szCs w:val="24"/>
        </w:rPr>
        <w:t>they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need</w:t>
      </w:r>
      <w:r w:rsidR="00815379" w:rsidRPr="006E003A">
        <w:rPr>
          <w:rFonts w:asciiTheme="majorBidi" w:hAnsiTheme="majorBidi" w:cstheme="majorBidi"/>
          <w:sz w:val="24"/>
          <w:szCs w:val="24"/>
        </w:rPr>
        <w:t>,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then </w:t>
      </w:r>
      <w:r w:rsidR="0097185A" w:rsidRPr="006E003A">
        <w:rPr>
          <w:rFonts w:asciiTheme="majorBidi" w:hAnsiTheme="majorBidi" w:cstheme="majorBidi"/>
          <w:sz w:val="24"/>
          <w:szCs w:val="24"/>
        </w:rPr>
        <w:t xml:space="preserve">they 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enter the </w:t>
      </w:r>
      <w:r w:rsidR="00E32DA3" w:rsidRPr="006E003A">
        <w:rPr>
          <w:rFonts w:asciiTheme="majorBidi" w:hAnsiTheme="majorBidi" w:cstheme="majorBidi"/>
          <w:sz w:val="24"/>
          <w:szCs w:val="24"/>
        </w:rPr>
        <w:t>variables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(gender</w:t>
      </w:r>
      <w:r w:rsidR="00850CDE" w:rsidRPr="006E003A">
        <w:rPr>
          <w:rFonts w:asciiTheme="majorBidi" w:hAnsiTheme="majorBidi" w:cstheme="majorBidi"/>
          <w:sz w:val="24"/>
          <w:szCs w:val="24"/>
        </w:rPr>
        <w:t>)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and (urine </w:t>
      </w:r>
      <w:r w:rsidR="00203D06" w:rsidRPr="006E003A">
        <w:rPr>
          <w:rFonts w:asciiTheme="majorBidi" w:hAnsiTheme="majorBidi" w:cstheme="majorBidi"/>
          <w:sz w:val="24"/>
          <w:szCs w:val="24"/>
        </w:rPr>
        <w:t>output)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 then </w:t>
      </w:r>
      <w:r w:rsidR="00196271" w:rsidRPr="006E003A">
        <w:rPr>
          <w:rFonts w:asciiTheme="majorBidi" w:hAnsiTheme="majorBidi" w:cstheme="majorBidi"/>
          <w:sz w:val="24"/>
          <w:szCs w:val="24"/>
        </w:rPr>
        <w:t xml:space="preserve">they </w:t>
      </w:r>
      <w:r w:rsidR="00F753F1" w:rsidRPr="006E003A">
        <w:rPr>
          <w:rFonts w:asciiTheme="majorBidi" w:hAnsiTheme="majorBidi" w:cstheme="majorBidi"/>
          <w:sz w:val="24"/>
          <w:szCs w:val="24"/>
        </w:rPr>
        <w:t xml:space="preserve">press ok to </w:t>
      </w:r>
      <w:r w:rsidR="00F753F1" w:rsidRPr="006E003A">
        <w:rPr>
          <w:rFonts w:asciiTheme="majorBidi" w:hAnsiTheme="majorBidi" w:cstheme="majorBidi"/>
          <w:sz w:val="24"/>
          <w:szCs w:val="24"/>
        </w:rPr>
        <w:lastRenderedPageBreak/>
        <w:t xml:space="preserve">see the results </w:t>
      </w:r>
      <w:r w:rsidR="00203D06" w:rsidRPr="006E003A">
        <w:rPr>
          <w:rFonts w:asciiTheme="majorBidi" w:hAnsiTheme="majorBidi" w:cstheme="majorBidi"/>
          <w:sz w:val="24"/>
          <w:szCs w:val="24"/>
        </w:rPr>
        <w:t xml:space="preserve">, </w:t>
      </w:r>
      <w:r w:rsidR="00815379" w:rsidRPr="006E003A">
        <w:rPr>
          <w:rFonts w:asciiTheme="majorBidi" w:hAnsiTheme="majorBidi" w:cstheme="majorBidi"/>
          <w:sz w:val="24"/>
          <w:szCs w:val="24"/>
        </w:rPr>
        <w:t>and finally they</w:t>
      </w:r>
      <w:r w:rsidR="00203D06" w:rsidRPr="006E003A">
        <w:rPr>
          <w:rFonts w:asciiTheme="majorBidi" w:hAnsiTheme="majorBidi" w:cstheme="majorBidi"/>
          <w:sz w:val="24"/>
          <w:szCs w:val="24"/>
        </w:rPr>
        <w:t xml:space="preserve"> determin</w:t>
      </w:r>
      <w:r w:rsidR="00815379" w:rsidRPr="006E003A">
        <w:rPr>
          <w:rFonts w:asciiTheme="majorBidi" w:hAnsiTheme="majorBidi" w:cstheme="majorBidi"/>
          <w:sz w:val="24"/>
          <w:szCs w:val="24"/>
        </w:rPr>
        <w:t>e</w:t>
      </w:r>
      <w:r w:rsidR="00203D06" w:rsidRPr="006E003A">
        <w:rPr>
          <w:rFonts w:asciiTheme="majorBidi" w:hAnsiTheme="majorBidi" w:cstheme="majorBidi"/>
          <w:sz w:val="24"/>
          <w:szCs w:val="24"/>
        </w:rPr>
        <w:t xml:space="preserve"> the p value to know if the difference is statically significant or not , if the p value is &gt; 0.05 so the results are statically insignificant while if its &lt;0.05 then the results are statistically significant </w:t>
      </w:r>
    </w:p>
    <w:p w14:paraId="64FA3310" w14:textId="4B822A1F" w:rsidR="00927AF2" w:rsidRPr="006E003A" w:rsidRDefault="00927AF2" w:rsidP="00927AF2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6E003A">
        <w:rPr>
          <w:rFonts w:asciiTheme="majorBidi" w:hAnsiTheme="majorBidi" w:cstheme="majorBidi"/>
          <w:sz w:val="24"/>
          <w:szCs w:val="24"/>
        </w:rPr>
        <w:t xml:space="preserve"> </w:t>
      </w:r>
      <w:r w:rsidR="001537FB" w:rsidRPr="006E003A">
        <w:rPr>
          <w:rFonts w:asciiTheme="majorBidi" w:hAnsiTheme="majorBidi" w:cstheme="majorBidi"/>
          <w:sz w:val="24"/>
          <w:szCs w:val="24"/>
        </w:rPr>
        <w:t xml:space="preserve"> </w:t>
      </w:r>
    </w:p>
    <w:p w14:paraId="7D2195F4" w14:textId="77777777" w:rsidR="00850CDE" w:rsidRPr="006E003A" w:rsidRDefault="00850CDE" w:rsidP="007F5FEE">
      <w:pPr>
        <w:spacing w:line="360" w:lineRule="auto"/>
        <w:rPr>
          <w:rFonts w:asciiTheme="majorBidi" w:hAnsiTheme="majorBidi" w:cstheme="majorBidi"/>
          <w:b/>
          <w:bCs/>
          <w:color w:val="000000"/>
          <w:sz w:val="28"/>
          <w:szCs w:val="28"/>
          <w:shd w:val="clear" w:color="auto" w:fill="FFFFFF"/>
        </w:rPr>
      </w:pPr>
    </w:p>
    <w:p w14:paraId="0E6BCBF2" w14:textId="77777777" w:rsidR="00850CDE" w:rsidRPr="006E003A" w:rsidRDefault="00850CDE" w:rsidP="007F5FEE">
      <w:pPr>
        <w:spacing w:line="360" w:lineRule="auto"/>
        <w:rPr>
          <w:rFonts w:asciiTheme="majorBidi" w:hAnsiTheme="majorBidi" w:cstheme="majorBidi"/>
          <w:b/>
          <w:bCs/>
          <w:color w:val="000000"/>
          <w:sz w:val="28"/>
          <w:szCs w:val="28"/>
          <w:shd w:val="clear" w:color="auto" w:fill="FFFFFF"/>
        </w:rPr>
      </w:pPr>
    </w:p>
    <w:p w14:paraId="1B591FCA" w14:textId="77777777" w:rsidR="00850CDE" w:rsidRPr="006E003A" w:rsidRDefault="00850CDE" w:rsidP="007F5FEE">
      <w:pPr>
        <w:spacing w:line="360" w:lineRule="auto"/>
        <w:rPr>
          <w:rFonts w:asciiTheme="majorBidi" w:hAnsiTheme="majorBidi" w:cstheme="majorBidi"/>
          <w:b/>
          <w:bCs/>
          <w:color w:val="000000"/>
          <w:sz w:val="28"/>
          <w:szCs w:val="28"/>
          <w:shd w:val="clear" w:color="auto" w:fill="FFFFFF"/>
        </w:rPr>
      </w:pPr>
    </w:p>
    <w:p w14:paraId="113A89B7" w14:textId="587BAAED" w:rsidR="005A6E82" w:rsidRPr="006E003A" w:rsidRDefault="00CB14D6" w:rsidP="007F5FEE">
      <w:pPr>
        <w:spacing w:line="360" w:lineRule="auto"/>
        <w:rPr>
          <w:rFonts w:asciiTheme="majorBidi" w:hAnsiTheme="majorBidi" w:cstheme="majorBidi"/>
          <w:b/>
          <w:bCs/>
          <w:color w:val="000000"/>
          <w:sz w:val="28"/>
          <w:szCs w:val="28"/>
          <w:shd w:val="clear" w:color="auto" w:fill="FFFFFF"/>
        </w:rPr>
      </w:pPr>
      <w:r w:rsidRPr="006E003A">
        <w:rPr>
          <w:rFonts w:asciiTheme="majorBidi" w:hAnsiTheme="majorBidi" w:cstheme="majorBidi"/>
          <w:b/>
          <w:bCs/>
          <w:color w:val="000000"/>
          <w:sz w:val="28"/>
          <w:szCs w:val="28"/>
          <w:shd w:val="clear" w:color="auto" w:fill="FFFFFF"/>
        </w:rPr>
        <w:t xml:space="preserve">Results and </w:t>
      </w:r>
      <w:r w:rsidR="00B6569D" w:rsidRPr="006E003A">
        <w:rPr>
          <w:rFonts w:asciiTheme="majorBidi" w:hAnsiTheme="majorBidi" w:cstheme="majorBidi"/>
          <w:b/>
          <w:bCs/>
          <w:color w:val="000000"/>
          <w:sz w:val="28"/>
          <w:szCs w:val="28"/>
          <w:shd w:val="clear" w:color="auto" w:fill="FFFFFF"/>
        </w:rPr>
        <w:t xml:space="preserve">discussion </w:t>
      </w:r>
    </w:p>
    <w:p w14:paraId="46E9CBF1" w14:textId="461CA9B5" w:rsidR="00850CDE" w:rsidRPr="006E003A" w:rsidRDefault="00274E91" w:rsidP="0097185A">
      <w:pPr>
        <w:spacing w:line="360" w:lineRule="auto"/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  <w:rtl/>
        </w:rPr>
      </w:pPr>
      <w:r w:rsidRPr="006E003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[</w:t>
      </w:r>
      <w:r w:rsidR="00660201" w:rsidRPr="006E003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Table 1</w:t>
      </w:r>
      <w:r w:rsidRPr="006E003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]: </w:t>
      </w:r>
      <w:r w:rsidR="00660201" w:rsidRPr="006E003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means of data in males and </w:t>
      </w:r>
      <w:r w:rsidR="00203D06" w:rsidRPr="006E003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females:</w:t>
      </w:r>
      <w:r w:rsidR="00660201" w:rsidRPr="006E003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14"/>
        <w:gridCol w:w="1180"/>
        <w:gridCol w:w="1286"/>
        <w:gridCol w:w="1332"/>
        <w:gridCol w:w="1379"/>
        <w:gridCol w:w="1379"/>
      </w:tblGrid>
      <w:tr w:rsidR="00660201" w:rsidRPr="006E003A" w14:paraId="3CC22C4B" w14:textId="2A8037DE" w:rsidTr="00D96CD0">
        <w:tc>
          <w:tcPr>
            <w:tcW w:w="1114" w:type="dxa"/>
          </w:tcPr>
          <w:p w14:paraId="574CCA3F" w14:textId="44831A93" w:rsidR="00660201" w:rsidRPr="006E003A" w:rsidRDefault="00660201" w:rsidP="007F5FEE">
            <w:pPr>
              <w:spacing w:line="360" w:lineRule="auto"/>
              <w:rPr>
                <w:rFonts w:asciiTheme="majorBidi" w:hAnsiTheme="majorBidi" w:cstheme="majorBidi"/>
                <w:b/>
                <w:bCs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80" w:type="dxa"/>
          </w:tcPr>
          <w:p w14:paraId="37F7A695" w14:textId="1EBCEED9" w:rsidR="00660201" w:rsidRPr="006E003A" w:rsidRDefault="0066020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gender</w:t>
            </w:r>
          </w:p>
        </w:tc>
        <w:tc>
          <w:tcPr>
            <w:tcW w:w="1286" w:type="dxa"/>
          </w:tcPr>
          <w:p w14:paraId="32BE77D9" w14:textId="5659754C" w:rsidR="00660201" w:rsidRPr="006E003A" w:rsidRDefault="0066020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 xml:space="preserve">Number </w:t>
            </w:r>
          </w:p>
        </w:tc>
        <w:tc>
          <w:tcPr>
            <w:tcW w:w="1332" w:type="dxa"/>
          </w:tcPr>
          <w:p w14:paraId="500891E1" w14:textId="7BB1C3AC" w:rsidR="00660201" w:rsidRPr="006E003A" w:rsidRDefault="0066020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mean</w:t>
            </w:r>
          </w:p>
        </w:tc>
        <w:tc>
          <w:tcPr>
            <w:tcW w:w="1379" w:type="dxa"/>
          </w:tcPr>
          <w:p w14:paraId="73D13A9A" w14:textId="13C3D819" w:rsidR="00660201" w:rsidRPr="006E003A" w:rsidRDefault="0066020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 xml:space="preserve">St deviation </w:t>
            </w:r>
          </w:p>
        </w:tc>
        <w:tc>
          <w:tcPr>
            <w:tcW w:w="1379" w:type="dxa"/>
          </w:tcPr>
          <w:p w14:paraId="13EBF91F" w14:textId="7F679D69" w:rsidR="00660201" w:rsidRPr="006E003A" w:rsidRDefault="0066020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 xml:space="preserve">Std error mean </w:t>
            </w:r>
          </w:p>
        </w:tc>
      </w:tr>
      <w:tr w:rsidR="00660201" w:rsidRPr="006E003A" w14:paraId="5D60DC89" w14:textId="5EC0D9F3" w:rsidTr="00D96CD0">
        <w:tc>
          <w:tcPr>
            <w:tcW w:w="1114" w:type="dxa"/>
          </w:tcPr>
          <w:p w14:paraId="002A06F3" w14:textId="68AFE69D" w:rsidR="00660201" w:rsidRPr="006E003A" w:rsidRDefault="0066020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  <w:lang w:val="en-US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highlight w:val="yellow"/>
                <w:shd w:val="clear" w:color="auto" w:fill="FFFFFF"/>
                <w:lang w:val="en-US"/>
              </w:rPr>
              <w:t>Urine output</w:t>
            </w: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1180" w:type="dxa"/>
          </w:tcPr>
          <w:p w14:paraId="6759599D" w14:textId="11908152" w:rsidR="00660201" w:rsidRPr="006E003A" w:rsidRDefault="0066020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highlight w:val="yellow"/>
                <w:shd w:val="clear" w:color="auto" w:fill="FFFFFF"/>
              </w:rPr>
              <w:t>Male</w:t>
            </w:r>
          </w:p>
        </w:tc>
        <w:tc>
          <w:tcPr>
            <w:tcW w:w="1286" w:type="dxa"/>
          </w:tcPr>
          <w:p w14:paraId="69CFC4DC" w14:textId="40F5D4ED" w:rsidR="00660201" w:rsidRPr="006E003A" w:rsidRDefault="0066020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highlight w:val="yellow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highlight w:val="yellow"/>
                <w:shd w:val="clear" w:color="auto" w:fill="FFFFFF"/>
              </w:rPr>
              <w:t>6</w:t>
            </w:r>
          </w:p>
        </w:tc>
        <w:tc>
          <w:tcPr>
            <w:tcW w:w="1332" w:type="dxa"/>
          </w:tcPr>
          <w:p w14:paraId="62C01891" w14:textId="506211EA" w:rsidR="00660201" w:rsidRPr="006E003A" w:rsidRDefault="0066020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highlight w:val="yellow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highlight w:val="yellow"/>
                <w:shd w:val="clear" w:color="auto" w:fill="FFFFFF"/>
              </w:rPr>
              <w:t>468.000</w:t>
            </w:r>
          </w:p>
        </w:tc>
        <w:tc>
          <w:tcPr>
            <w:tcW w:w="1379" w:type="dxa"/>
          </w:tcPr>
          <w:p w14:paraId="7E7B5B0C" w14:textId="334AC3E0" w:rsidR="00660201" w:rsidRPr="006E003A" w:rsidRDefault="0066020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114.024</w:t>
            </w:r>
          </w:p>
        </w:tc>
        <w:tc>
          <w:tcPr>
            <w:tcW w:w="1379" w:type="dxa"/>
          </w:tcPr>
          <w:p w14:paraId="27762841" w14:textId="035CF7EB" w:rsidR="00660201" w:rsidRPr="006E003A" w:rsidRDefault="0066020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46.550</w:t>
            </w:r>
          </w:p>
        </w:tc>
      </w:tr>
      <w:tr w:rsidR="00660201" w:rsidRPr="006E003A" w14:paraId="0E8B3B52" w14:textId="7AF30B71" w:rsidTr="00D96CD0">
        <w:tc>
          <w:tcPr>
            <w:tcW w:w="1114" w:type="dxa"/>
          </w:tcPr>
          <w:p w14:paraId="67F9534D" w14:textId="20D7A4D7" w:rsidR="00660201" w:rsidRPr="006E003A" w:rsidRDefault="00660201" w:rsidP="007F5FEE">
            <w:pPr>
              <w:spacing w:line="360" w:lineRule="auto"/>
              <w:rPr>
                <w:rFonts w:asciiTheme="majorBidi" w:hAnsiTheme="majorBidi" w:cstheme="majorBidi"/>
                <w:b/>
                <w:bCs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80" w:type="dxa"/>
          </w:tcPr>
          <w:p w14:paraId="62FDA183" w14:textId="71547817" w:rsidR="00660201" w:rsidRPr="006E003A" w:rsidRDefault="0066020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highlight w:val="yellow"/>
                <w:shd w:val="clear" w:color="auto" w:fill="FFFFFF"/>
              </w:rPr>
              <w:t>Female</w:t>
            </w: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 xml:space="preserve"> </w:t>
            </w:r>
          </w:p>
        </w:tc>
        <w:tc>
          <w:tcPr>
            <w:tcW w:w="1286" w:type="dxa"/>
          </w:tcPr>
          <w:p w14:paraId="372A180D" w14:textId="31F66CA7" w:rsidR="00660201" w:rsidRPr="006E003A" w:rsidRDefault="0066020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highlight w:val="yellow"/>
                <w:shd w:val="clear" w:color="auto" w:fill="FFFFFF"/>
              </w:rPr>
              <w:t>6</w:t>
            </w:r>
          </w:p>
        </w:tc>
        <w:tc>
          <w:tcPr>
            <w:tcW w:w="1332" w:type="dxa"/>
          </w:tcPr>
          <w:p w14:paraId="64E96F0E" w14:textId="234C9FFB" w:rsidR="00660201" w:rsidRPr="006E003A" w:rsidRDefault="0066020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highlight w:val="yellow"/>
                <w:shd w:val="clear" w:color="auto" w:fill="FFFFFF"/>
              </w:rPr>
              <w:t>367.2000</w:t>
            </w:r>
          </w:p>
        </w:tc>
        <w:tc>
          <w:tcPr>
            <w:tcW w:w="1379" w:type="dxa"/>
          </w:tcPr>
          <w:p w14:paraId="6A565F19" w14:textId="4A9FAF4A" w:rsidR="00660201" w:rsidRPr="006E003A" w:rsidRDefault="0066020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104.932</w:t>
            </w:r>
          </w:p>
        </w:tc>
        <w:tc>
          <w:tcPr>
            <w:tcW w:w="1379" w:type="dxa"/>
          </w:tcPr>
          <w:p w14:paraId="590AF957" w14:textId="2A64996E" w:rsidR="00660201" w:rsidRPr="006E003A" w:rsidRDefault="0066020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42.838</w:t>
            </w:r>
          </w:p>
        </w:tc>
      </w:tr>
    </w:tbl>
    <w:p w14:paraId="223D81C0" w14:textId="448C32C0" w:rsidR="00660201" w:rsidRPr="006E003A" w:rsidRDefault="00660201" w:rsidP="007F5FEE">
      <w:pPr>
        <w:spacing w:line="360" w:lineRule="auto"/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</w:pPr>
    </w:p>
    <w:p w14:paraId="5183D1FB" w14:textId="31FECF72" w:rsidR="000324DE" w:rsidRPr="006E003A" w:rsidRDefault="00274E91" w:rsidP="007F5FEE">
      <w:pPr>
        <w:spacing w:line="360" w:lineRule="auto"/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</w:pPr>
      <w:r w:rsidRPr="006E003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[</w:t>
      </w:r>
      <w:r w:rsidR="000324DE" w:rsidRPr="006E003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Table 2</w:t>
      </w:r>
      <w:r w:rsidRPr="006E003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]:</w:t>
      </w:r>
      <w:r w:rsidR="000324DE" w:rsidRPr="006E003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results of </w:t>
      </w:r>
      <w:r w:rsidR="00B01100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>p-value</w:t>
      </w:r>
      <w:r w:rsidR="000324DE" w:rsidRPr="006E003A">
        <w:rPr>
          <w:rFonts w:asciiTheme="majorBidi" w:hAnsiTheme="majorBidi" w:cstheme="majorBidi"/>
          <w:color w:val="000000"/>
          <w:sz w:val="28"/>
          <w:szCs w:val="28"/>
          <w:shd w:val="clear" w:color="auto" w:fill="FFFFFF"/>
        </w:rPr>
        <w:t xml:space="preserve"> </w:t>
      </w:r>
    </w:p>
    <w:tbl>
      <w:tblPr>
        <w:tblStyle w:val="TableGrid"/>
        <w:tblW w:w="0" w:type="auto"/>
        <w:tblInd w:w="-1340" w:type="dxa"/>
        <w:tblLook w:val="04A0" w:firstRow="1" w:lastRow="0" w:firstColumn="1" w:lastColumn="0" w:noHBand="0" w:noVBand="1"/>
      </w:tblPr>
      <w:tblGrid>
        <w:gridCol w:w="1490"/>
        <w:gridCol w:w="1181"/>
        <w:gridCol w:w="886"/>
        <w:gridCol w:w="886"/>
        <w:gridCol w:w="976"/>
        <w:gridCol w:w="976"/>
        <w:gridCol w:w="1043"/>
        <w:gridCol w:w="1351"/>
        <w:gridCol w:w="1067"/>
      </w:tblGrid>
      <w:tr w:rsidR="00274E91" w:rsidRPr="006E003A" w14:paraId="4D9EAF38" w14:textId="77777777" w:rsidTr="00274E91">
        <w:trPr>
          <w:gridBefore w:val="1"/>
          <w:wBefore w:w="1590" w:type="dxa"/>
        </w:trPr>
        <w:tc>
          <w:tcPr>
            <w:tcW w:w="993" w:type="dxa"/>
          </w:tcPr>
          <w:p w14:paraId="44868665" w14:textId="77777777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b/>
                <w:bCs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18" w:type="dxa"/>
          </w:tcPr>
          <w:p w14:paraId="77DEAA61" w14:textId="5C50D715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f</w:t>
            </w:r>
          </w:p>
        </w:tc>
        <w:tc>
          <w:tcPr>
            <w:tcW w:w="918" w:type="dxa"/>
          </w:tcPr>
          <w:p w14:paraId="343B3556" w14:textId="17D9858C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sig</w:t>
            </w:r>
          </w:p>
        </w:tc>
        <w:tc>
          <w:tcPr>
            <w:tcW w:w="1000" w:type="dxa"/>
          </w:tcPr>
          <w:p w14:paraId="5E7A05DF" w14:textId="0EE503FC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t</w:t>
            </w:r>
          </w:p>
        </w:tc>
        <w:tc>
          <w:tcPr>
            <w:tcW w:w="1000" w:type="dxa"/>
          </w:tcPr>
          <w:p w14:paraId="0A402FDB" w14:textId="7CFA1B7F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df</w:t>
            </w:r>
          </w:p>
        </w:tc>
        <w:tc>
          <w:tcPr>
            <w:tcW w:w="1066" w:type="dxa"/>
          </w:tcPr>
          <w:p w14:paraId="5B7890FD" w14:textId="7D8BF7EF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 xml:space="preserve">Sig 2 tailed </w:t>
            </w: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highlight w:val="yellow"/>
                <w:shd w:val="clear" w:color="auto" w:fill="FFFFFF"/>
              </w:rPr>
              <w:t xml:space="preserve">(p </w:t>
            </w:r>
            <w:r w:rsidR="00196271" w:rsidRPr="006E003A">
              <w:rPr>
                <w:rFonts w:asciiTheme="majorBidi" w:hAnsiTheme="majorBidi" w:cstheme="majorBidi"/>
                <w:color w:val="000000"/>
                <w:sz w:val="28"/>
                <w:szCs w:val="28"/>
                <w:highlight w:val="yellow"/>
                <w:shd w:val="clear" w:color="auto" w:fill="FFFFFF"/>
              </w:rPr>
              <w:t>value)</w:t>
            </w:r>
          </w:p>
        </w:tc>
        <w:tc>
          <w:tcPr>
            <w:tcW w:w="1289" w:type="dxa"/>
          </w:tcPr>
          <w:p w14:paraId="4A2050F0" w14:textId="4DCD7E4F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Mean difference</w:t>
            </w:r>
          </w:p>
        </w:tc>
        <w:tc>
          <w:tcPr>
            <w:tcW w:w="1082" w:type="dxa"/>
          </w:tcPr>
          <w:p w14:paraId="3B5F2F19" w14:textId="3F8771AA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 xml:space="preserve">St error diff </w:t>
            </w:r>
          </w:p>
        </w:tc>
      </w:tr>
      <w:tr w:rsidR="00274E91" w:rsidRPr="006E003A" w14:paraId="28EA62D3" w14:textId="77777777" w:rsidTr="00274E91">
        <w:tc>
          <w:tcPr>
            <w:tcW w:w="1590" w:type="dxa"/>
            <w:vMerge w:val="restart"/>
            <w:shd w:val="clear" w:color="auto" w:fill="auto"/>
          </w:tcPr>
          <w:p w14:paraId="2E620B73" w14:textId="7960E36E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Urine output</w:t>
            </w:r>
          </w:p>
        </w:tc>
        <w:tc>
          <w:tcPr>
            <w:tcW w:w="993" w:type="dxa"/>
          </w:tcPr>
          <w:p w14:paraId="5BB4C8B7" w14:textId="0C18CC4B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 xml:space="preserve">Equal variance assumed </w:t>
            </w:r>
          </w:p>
        </w:tc>
        <w:tc>
          <w:tcPr>
            <w:tcW w:w="918" w:type="dxa"/>
          </w:tcPr>
          <w:p w14:paraId="4184F85C" w14:textId="76A205B0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.208</w:t>
            </w:r>
          </w:p>
        </w:tc>
        <w:tc>
          <w:tcPr>
            <w:tcW w:w="918" w:type="dxa"/>
          </w:tcPr>
          <w:p w14:paraId="2538C022" w14:textId="57AA919A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.658</w:t>
            </w:r>
          </w:p>
        </w:tc>
        <w:tc>
          <w:tcPr>
            <w:tcW w:w="1000" w:type="dxa"/>
          </w:tcPr>
          <w:p w14:paraId="0D2FA29C" w14:textId="08B48790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1.593</w:t>
            </w:r>
          </w:p>
        </w:tc>
        <w:tc>
          <w:tcPr>
            <w:tcW w:w="1000" w:type="dxa"/>
          </w:tcPr>
          <w:p w14:paraId="777DEE5F" w14:textId="0E250B5D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10</w:t>
            </w:r>
          </w:p>
        </w:tc>
        <w:tc>
          <w:tcPr>
            <w:tcW w:w="1066" w:type="dxa"/>
          </w:tcPr>
          <w:p w14:paraId="352E9917" w14:textId="10779202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highlight w:val="yellow"/>
                <w:shd w:val="clear" w:color="auto" w:fill="FFFFFF"/>
              </w:rPr>
              <w:t>.142</w:t>
            </w:r>
          </w:p>
        </w:tc>
        <w:tc>
          <w:tcPr>
            <w:tcW w:w="1289" w:type="dxa"/>
          </w:tcPr>
          <w:p w14:paraId="783BE6DA" w14:textId="2BADF3CB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100.800</w:t>
            </w:r>
          </w:p>
        </w:tc>
        <w:tc>
          <w:tcPr>
            <w:tcW w:w="1082" w:type="dxa"/>
          </w:tcPr>
          <w:p w14:paraId="57B3D475" w14:textId="54CDDA48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63.261</w:t>
            </w:r>
          </w:p>
        </w:tc>
      </w:tr>
      <w:tr w:rsidR="00274E91" w:rsidRPr="006E003A" w14:paraId="335EF103" w14:textId="77777777" w:rsidTr="00274E91">
        <w:tc>
          <w:tcPr>
            <w:tcW w:w="1590" w:type="dxa"/>
            <w:vMerge/>
            <w:shd w:val="clear" w:color="auto" w:fill="auto"/>
          </w:tcPr>
          <w:p w14:paraId="6C8F16FC" w14:textId="77777777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93" w:type="dxa"/>
          </w:tcPr>
          <w:p w14:paraId="42DDF5B8" w14:textId="025E0915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 xml:space="preserve">Equal variance not </w:t>
            </w: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lastRenderedPageBreak/>
              <w:t xml:space="preserve">assumed </w:t>
            </w:r>
          </w:p>
        </w:tc>
        <w:tc>
          <w:tcPr>
            <w:tcW w:w="918" w:type="dxa"/>
          </w:tcPr>
          <w:p w14:paraId="58286F1B" w14:textId="77777777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18" w:type="dxa"/>
          </w:tcPr>
          <w:p w14:paraId="223B41CA" w14:textId="77777777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000" w:type="dxa"/>
          </w:tcPr>
          <w:p w14:paraId="5657BA33" w14:textId="312E9371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1.593</w:t>
            </w:r>
          </w:p>
        </w:tc>
        <w:tc>
          <w:tcPr>
            <w:tcW w:w="1000" w:type="dxa"/>
          </w:tcPr>
          <w:p w14:paraId="7E8F0BDE" w14:textId="582CFC58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9.932</w:t>
            </w:r>
          </w:p>
        </w:tc>
        <w:tc>
          <w:tcPr>
            <w:tcW w:w="1066" w:type="dxa"/>
          </w:tcPr>
          <w:p w14:paraId="50C73F94" w14:textId="5DF1B595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highlight w:val="yellow"/>
                <w:shd w:val="clear" w:color="auto" w:fill="FFFFFF"/>
              </w:rPr>
              <w:t>.142</w:t>
            </w:r>
          </w:p>
        </w:tc>
        <w:tc>
          <w:tcPr>
            <w:tcW w:w="1289" w:type="dxa"/>
          </w:tcPr>
          <w:p w14:paraId="79F0E68F" w14:textId="449BBFBB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100.800</w:t>
            </w:r>
          </w:p>
        </w:tc>
        <w:tc>
          <w:tcPr>
            <w:tcW w:w="1082" w:type="dxa"/>
          </w:tcPr>
          <w:p w14:paraId="06DEFB64" w14:textId="2D142C36" w:rsidR="00274E91" w:rsidRPr="006E003A" w:rsidRDefault="00274E91" w:rsidP="007F5FEE">
            <w:pPr>
              <w:spacing w:line="360" w:lineRule="auto"/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</w:pPr>
            <w:r w:rsidRPr="006E003A">
              <w:rPr>
                <w:rFonts w:asciiTheme="majorBidi" w:hAnsiTheme="majorBidi" w:cstheme="majorBidi"/>
                <w:color w:val="000000"/>
                <w:sz w:val="28"/>
                <w:szCs w:val="28"/>
                <w:shd w:val="clear" w:color="auto" w:fill="FFFFFF"/>
              </w:rPr>
              <w:t>63.261</w:t>
            </w:r>
          </w:p>
        </w:tc>
      </w:tr>
    </w:tbl>
    <w:p w14:paraId="58B84E4D" w14:textId="77777777" w:rsidR="000324DE" w:rsidRPr="006E003A" w:rsidRDefault="000324DE" w:rsidP="007F5FEE">
      <w:pPr>
        <w:spacing w:line="360" w:lineRule="auto"/>
        <w:rPr>
          <w:rFonts w:asciiTheme="majorBidi" w:hAnsiTheme="majorBidi" w:cstheme="majorBidi"/>
          <w:b/>
          <w:bCs/>
          <w:color w:val="000000"/>
          <w:sz w:val="28"/>
          <w:szCs w:val="28"/>
          <w:shd w:val="clear" w:color="auto" w:fill="FFFFFF"/>
        </w:rPr>
      </w:pPr>
    </w:p>
    <w:p w14:paraId="1C37E106" w14:textId="77777777" w:rsidR="00B6569D" w:rsidRPr="006E003A" w:rsidRDefault="00B6569D" w:rsidP="00B6569D">
      <w:pPr>
        <w:spacing w:line="360" w:lineRule="auto"/>
        <w:rPr>
          <w:rFonts w:asciiTheme="majorBidi" w:hAnsiTheme="majorBidi" w:cstheme="majorBidi"/>
          <w:b/>
          <w:bCs/>
          <w:color w:val="000000"/>
          <w:sz w:val="28"/>
          <w:szCs w:val="28"/>
          <w:shd w:val="clear" w:color="auto" w:fill="FFFFFF"/>
        </w:rPr>
      </w:pPr>
    </w:p>
    <w:p w14:paraId="0D8E8767" w14:textId="1F67BA69" w:rsidR="00331BF1" w:rsidRPr="006E003A" w:rsidRDefault="005A6E82" w:rsidP="00BC4CE5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6E003A">
        <w:rPr>
          <w:rFonts w:asciiTheme="majorBidi" w:hAnsiTheme="majorBidi" w:cstheme="majorBidi"/>
          <w:sz w:val="24"/>
          <w:szCs w:val="24"/>
        </w:rPr>
        <w:t xml:space="preserve">The mean of </w:t>
      </w:r>
      <w:r w:rsidR="006E003A" w:rsidRPr="006E003A">
        <w:rPr>
          <w:rFonts w:asciiTheme="majorBidi" w:hAnsiTheme="majorBidi" w:cstheme="majorBidi"/>
          <w:sz w:val="24"/>
          <w:szCs w:val="24"/>
        </w:rPr>
        <w:t xml:space="preserve">the </w:t>
      </w:r>
      <w:r w:rsidRPr="006E003A">
        <w:rPr>
          <w:rFonts w:asciiTheme="majorBidi" w:hAnsiTheme="majorBidi" w:cstheme="majorBidi"/>
          <w:sz w:val="24"/>
          <w:szCs w:val="24"/>
        </w:rPr>
        <w:t xml:space="preserve">male group is 468.00 </w:t>
      </w:r>
      <w:r w:rsidR="008E63E9" w:rsidRPr="006E003A">
        <w:rPr>
          <w:rFonts w:asciiTheme="majorBidi" w:hAnsiTheme="majorBidi" w:cstheme="majorBidi"/>
          <w:sz w:val="24"/>
          <w:szCs w:val="24"/>
        </w:rPr>
        <w:t>which is</w:t>
      </w:r>
      <w:r w:rsidRPr="006E003A">
        <w:rPr>
          <w:rFonts w:asciiTheme="majorBidi" w:hAnsiTheme="majorBidi" w:cstheme="majorBidi"/>
          <w:sz w:val="24"/>
          <w:szCs w:val="24"/>
        </w:rPr>
        <w:t xml:space="preserve"> larger than that of </w:t>
      </w:r>
      <w:r w:rsidR="006E003A" w:rsidRPr="006E003A">
        <w:rPr>
          <w:rFonts w:asciiTheme="majorBidi" w:hAnsiTheme="majorBidi" w:cstheme="majorBidi"/>
          <w:sz w:val="24"/>
          <w:szCs w:val="24"/>
        </w:rPr>
        <w:t xml:space="preserve">the </w:t>
      </w:r>
      <w:r w:rsidRPr="006E003A">
        <w:rPr>
          <w:rFonts w:asciiTheme="majorBidi" w:hAnsiTheme="majorBidi" w:cstheme="majorBidi"/>
          <w:sz w:val="24"/>
          <w:szCs w:val="24"/>
        </w:rPr>
        <w:t xml:space="preserve">female which is 367.20 </w:t>
      </w:r>
      <w:r w:rsidR="006C39B3" w:rsidRPr="006E003A">
        <w:rPr>
          <w:rFonts w:asciiTheme="majorBidi" w:hAnsiTheme="majorBidi" w:cstheme="majorBidi"/>
          <w:sz w:val="24"/>
          <w:szCs w:val="24"/>
        </w:rPr>
        <w:t xml:space="preserve">which </w:t>
      </w:r>
      <w:r w:rsidR="006E003A" w:rsidRPr="006E003A">
        <w:rPr>
          <w:rFonts w:asciiTheme="majorBidi" w:hAnsiTheme="majorBidi" w:cstheme="majorBidi"/>
          <w:sz w:val="24"/>
          <w:szCs w:val="24"/>
        </w:rPr>
        <w:t>indicates</w:t>
      </w:r>
      <w:r w:rsidR="006C39B3" w:rsidRPr="006E003A">
        <w:rPr>
          <w:rFonts w:asciiTheme="majorBidi" w:hAnsiTheme="majorBidi" w:cstheme="majorBidi"/>
          <w:sz w:val="24"/>
          <w:szCs w:val="24"/>
        </w:rPr>
        <w:t xml:space="preserve"> the males produce more urine output </w:t>
      </w:r>
      <w:r w:rsidR="00E556A2" w:rsidRPr="006E003A">
        <w:rPr>
          <w:rFonts w:asciiTheme="majorBidi" w:hAnsiTheme="majorBidi" w:cstheme="majorBidi"/>
          <w:sz w:val="24"/>
          <w:szCs w:val="24"/>
        </w:rPr>
        <w:t xml:space="preserve">but these results are </w:t>
      </w:r>
      <w:r w:rsidRPr="006E003A">
        <w:rPr>
          <w:rFonts w:asciiTheme="majorBidi" w:hAnsiTheme="majorBidi" w:cstheme="majorBidi"/>
          <w:sz w:val="24"/>
          <w:szCs w:val="24"/>
        </w:rPr>
        <w:t xml:space="preserve">statistically </w:t>
      </w:r>
      <w:r w:rsidR="00E556A2" w:rsidRPr="006E003A">
        <w:rPr>
          <w:rFonts w:asciiTheme="majorBidi" w:hAnsiTheme="majorBidi" w:cstheme="majorBidi"/>
          <w:sz w:val="24"/>
          <w:szCs w:val="24"/>
        </w:rPr>
        <w:t>in</w:t>
      </w:r>
      <w:r w:rsidRPr="006E003A">
        <w:rPr>
          <w:rFonts w:asciiTheme="majorBidi" w:hAnsiTheme="majorBidi" w:cstheme="majorBidi"/>
          <w:sz w:val="24"/>
          <w:szCs w:val="24"/>
        </w:rPr>
        <w:t xml:space="preserve">significant and we will reject the </w:t>
      </w:r>
      <w:r w:rsidR="00B6569D" w:rsidRPr="006E003A">
        <w:rPr>
          <w:rFonts w:asciiTheme="majorBidi" w:hAnsiTheme="majorBidi" w:cstheme="majorBidi"/>
          <w:sz w:val="24"/>
          <w:szCs w:val="24"/>
        </w:rPr>
        <w:t xml:space="preserve">null </w:t>
      </w:r>
      <w:r w:rsidRPr="006E003A">
        <w:rPr>
          <w:rFonts w:asciiTheme="majorBidi" w:hAnsiTheme="majorBidi" w:cstheme="majorBidi"/>
          <w:sz w:val="24"/>
          <w:szCs w:val="24"/>
        </w:rPr>
        <w:t xml:space="preserve">hypothesis because the p-value is larger than </w:t>
      </w:r>
      <w:r w:rsidR="0097185A" w:rsidRPr="006E003A">
        <w:rPr>
          <w:rFonts w:asciiTheme="majorBidi" w:hAnsiTheme="majorBidi" w:cstheme="majorBidi"/>
          <w:sz w:val="24"/>
          <w:szCs w:val="24"/>
        </w:rPr>
        <w:t>0.05,</w:t>
      </w:r>
      <w:r w:rsidRPr="006E003A">
        <w:rPr>
          <w:rFonts w:asciiTheme="majorBidi" w:hAnsiTheme="majorBidi" w:cstheme="majorBidi"/>
          <w:sz w:val="24"/>
          <w:szCs w:val="24"/>
        </w:rPr>
        <w:t xml:space="preserve"> and this</w:t>
      </w:r>
      <w:r w:rsidR="00850CDE" w:rsidRPr="006E003A">
        <w:rPr>
          <w:rFonts w:asciiTheme="majorBidi" w:hAnsiTheme="majorBidi" w:cstheme="majorBidi"/>
          <w:sz w:val="24"/>
          <w:szCs w:val="24"/>
        </w:rPr>
        <w:t xml:space="preserve"> statistical</w:t>
      </w:r>
      <w:r w:rsidRPr="006E003A">
        <w:rPr>
          <w:rFonts w:asciiTheme="majorBidi" w:hAnsiTheme="majorBidi" w:cstheme="majorBidi"/>
          <w:sz w:val="24"/>
          <w:szCs w:val="24"/>
        </w:rPr>
        <w:t xml:space="preserve"> result may occur because </w:t>
      </w:r>
      <w:r w:rsidR="004F09E5" w:rsidRPr="006E003A">
        <w:rPr>
          <w:rFonts w:asciiTheme="majorBidi" w:hAnsiTheme="majorBidi" w:cstheme="majorBidi"/>
          <w:sz w:val="24"/>
          <w:szCs w:val="24"/>
        </w:rPr>
        <w:t xml:space="preserve">the data are not a true data or it may occur because </w:t>
      </w:r>
      <w:r w:rsidRPr="006E003A">
        <w:rPr>
          <w:rFonts w:asciiTheme="majorBidi" w:hAnsiTheme="majorBidi" w:cstheme="majorBidi"/>
          <w:sz w:val="24"/>
          <w:szCs w:val="24"/>
        </w:rPr>
        <w:t xml:space="preserve">the sample size is </w:t>
      </w:r>
      <w:r w:rsidR="0097185A" w:rsidRPr="006E003A">
        <w:rPr>
          <w:rFonts w:asciiTheme="majorBidi" w:hAnsiTheme="majorBidi" w:cstheme="majorBidi"/>
          <w:sz w:val="24"/>
          <w:szCs w:val="24"/>
        </w:rPr>
        <w:t>too</w:t>
      </w:r>
      <w:r w:rsidRPr="006E003A">
        <w:rPr>
          <w:rFonts w:asciiTheme="majorBidi" w:hAnsiTheme="majorBidi" w:cstheme="majorBidi"/>
          <w:sz w:val="24"/>
          <w:szCs w:val="24"/>
        </w:rPr>
        <w:t xml:space="preserve"> small</w:t>
      </w:r>
      <w:r w:rsidR="00B6569D" w:rsidRPr="006E003A">
        <w:rPr>
          <w:rFonts w:asciiTheme="majorBidi" w:hAnsiTheme="majorBidi" w:cstheme="majorBidi"/>
          <w:sz w:val="24"/>
          <w:szCs w:val="24"/>
        </w:rPr>
        <w:t xml:space="preserve"> and at this point</w:t>
      </w:r>
      <w:r w:rsidR="006E003A" w:rsidRPr="006E003A">
        <w:rPr>
          <w:rFonts w:asciiTheme="majorBidi" w:hAnsiTheme="majorBidi" w:cstheme="majorBidi"/>
          <w:sz w:val="24"/>
          <w:szCs w:val="24"/>
        </w:rPr>
        <w:t>,</w:t>
      </w:r>
      <w:r w:rsidR="00B6569D" w:rsidRPr="006E003A">
        <w:rPr>
          <w:rFonts w:asciiTheme="majorBidi" w:hAnsiTheme="majorBidi" w:cstheme="majorBidi"/>
          <w:sz w:val="24"/>
          <w:szCs w:val="24"/>
        </w:rPr>
        <w:t xml:space="preserve"> the assumption also can’t be </w:t>
      </w:r>
      <w:r w:rsidR="0097185A" w:rsidRPr="006E003A">
        <w:rPr>
          <w:rFonts w:asciiTheme="majorBidi" w:hAnsiTheme="majorBidi" w:cstheme="majorBidi"/>
          <w:sz w:val="24"/>
          <w:szCs w:val="24"/>
        </w:rPr>
        <w:t>used</w:t>
      </w:r>
      <w:r w:rsidR="00E556A2" w:rsidRPr="006E003A">
        <w:rPr>
          <w:rFonts w:asciiTheme="majorBidi" w:hAnsiTheme="majorBidi" w:cstheme="majorBidi"/>
          <w:sz w:val="24"/>
          <w:szCs w:val="24"/>
        </w:rPr>
        <w:t xml:space="preserve"> and </w:t>
      </w:r>
      <w:r w:rsidR="00D53054" w:rsidRPr="006E003A">
        <w:rPr>
          <w:rFonts w:asciiTheme="majorBidi" w:hAnsiTheme="majorBidi" w:cstheme="majorBidi"/>
          <w:sz w:val="24"/>
          <w:szCs w:val="24"/>
        </w:rPr>
        <w:t xml:space="preserve">according to </w:t>
      </w:r>
      <w:r w:rsidR="0097185A" w:rsidRPr="006E003A">
        <w:rPr>
          <w:rFonts w:asciiTheme="majorBidi" w:hAnsiTheme="majorBidi" w:cstheme="majorBidi"/>
          <w:sz w:val="24"/>
          <w:szCs w:val="24"/>
        </w:rPr>
        <w:t xml:space="preserve">that </w:t>
      </w:r>
      <w:r w:rsidR="00D53054" w:rsidRPr="006E003A">
        <w:rPr>
          <w:rFonts w:asciiTheme="majorBidi" w:hAnsiTheme="majorBidi" w:cstheme="majorBidi"/>
          <w:sz w:val="24"/>
          <w:szCs w:val="24"/>
        </w:rPr>
        <w:t>more studies should be done on a larger sample to know if there a significant relationship between the effect of this drug and the gender</w:t>
      </w:r>
      <w:r w:rsidR="00764E1D" w:rsidRPr="006E003A">
        <w:rPr>
          <w:rFonts w:asciiTheme="majorBidi" w:hAnsiTheme="majorBidi" w:cstheme="majorBidi"/>
          <w:sz w:val="24"/>
          <w:szCs w:val="24"/>
        </w:rPr>
        <w:t xml:space="preserve">, also </w:t>
      </w:r>
      <w:r w:rsidR="00815379" w:rsidRPr="006E003A">
        <w:rPr>
          <w:rFonts w:asciiTheme="majorBidi" w:hAnsiTheme="majorBidi" w:cstheme="majorBidi"/>
          <w:sz w:val="24"/>
          <w:szCs w:val="24"/>
        </w:rPr>
        <w:t xml:space="preserve">some other </w:t>
      </w:r>
      <w:r w:rsidR="006C39B3" w:rsidRPr="006E003A">
        <w:rPr>
          <w:rFonts w:asciiTheme="majorBidi" w:hAnsiTheme="majorBidi" w:cstheme="majorBidi"/>
          <w:sz w:val="24"/>
          <w:szCs w:val="24"/>
        </w:rPr>
        <w:t xml:space="preserve">information should </w:t>
      </w:r>
      <w:r w:rsidR="006E003A" w:rsidRPr="006E003A">
        <w:rPr>
          <w:rFonts w:asciiTheme="majorBidi" w:hAnsiTheme="majorBidi" w:cstheme="majorBidi"/>
          <w:sz w:val="24"/>
          <w:szCs w:val="24"/>
        </w:rPr>
        <w:t>be added</w:t>
      </w:r>
      <w:r w:rsidR="006C39B3" w:rsidRPr="006E003A">
        <w:rPr>
          <w:rFonts w:asciiTheme="majorBidi" w:hAnsiTheme="majorBidi" w:cstheme="majorBidi"/>
          <w:sz w:val="24"/>
          <w:szCs w:val="24"/>
        </w:rPr>
        <w:t xml:space="preserve"> such as </w:t>
      </w:r>
      <w:r w:rsidR="006E003A" w:rsidRPr="006E003A">
        <w:rPr>
          <w:rFonts w:asciiTheme="majorBidi" w:hAnsiTheme="majorBidi" w:cstheme="majorBidi"/>
          <w:sz w:val="24"/>
          <w:szCs w:val="24"/>
        </w:rPr>
        <w:t xml:space="preserve">the </w:t>
      </w:r>
      <w:r w:rsidR="006C39B3" w:rsidRPr="006E003A">
        <w:rPr>
          <w:rFonts w:asciiTheme="majorBidi" w:hAnsiTheme="majorBidi" w:cstheme="majorBidi"/>
          <w:sz w:val="24"/>
          <w:szCs w:val="24"/>
        </w:rPr>
        <w:t>age, the health state,</w:t>
      </w:r>
      <w:r w:rsidR="006E003A" w:rsidRPr="006E003A">
        <w:rPr>
          <w:rFonts w:asciiTheme="majorBidi" w:hAnsiTheme="majorBidi" w:cstheme="majorBidi"/>
          <w:sz w:val="24"/>
          <w:szCs w:val="24"/>
        </w:rPr>
        <w:t xml:space="preserve"> </w:t>
      </w:r>
      <w:r w:rsidR="006C39B3" w:rsidRPr="006E003A">
        <w:rPr>
          <w:rFonts w:asciiTheme="majorBidi" w:hAnsiTheme="majorBidi" w:cstheme="majorBidi"/>
          <w:sz w:val="24"/>
          <w:szCs w:val="24"/>
        </w:rPr>
        <w:t xml:space="preserve">the BMI the smoking status the water intake and the route of the drug administration because all these factors </w:t>
      </w:r>
      <w:r w:rsidR="00484917" w:rsidRPr="006E003A">
        <w:rPr>
          <w:rFonts w:asciiTheme="majorBidi" w:hAnsiTheme="majorBidi" w:cstheme="majorBidi"/>
          <w:sz w:val="24"/>
          <w:szCs w:val="24"/>
        </w:rPr>
        <w:t xml:space="preserve">may </w:t>
      </w:r>
      <w:r w:rsidR="006C39B3" w:rsidRPr="006E003A">
        <w:rPr>
          <w:rFonts w:asciiTheme="majorBidi" w:hAnsiTheme="majorBidi" w:cstheme="majorBidi"/>
          <w:sz w:val="24"/>
          <w:szCs w:val="24"/>
        </w:rPr>
        <w:t xml:space="preserve">affect the result </w:t>
      </w:r>
    </w:p>
    <w:p w14:paraId="3F870F30" w14:textId="1CA3F3A2" w:rsidR="006C39B3" w:rsidRPr="006E003A" w:rsidRDefault="00331BF1" w:rsidP="00BC4CE5">
      <w:pPr>
        <w:spacing w:line="360" w:lineRule="auto"/>
        <w:rPr>
          <w:rFonts w:asciiTheme="majorBidi" w:hAnsiTheme="majorBidi" w:cstheme="majorBidi"/>
          <w:sz w:val="24"/>
          <w:szCs w:val="24"/>
          <w:vertAlign w:val="superscript"/>
        </w:rPr>
      </w:pPr>
      <w:r w:rsidRPr="006E003A">
        <w:rPr>
          <w:rFonts w:asciiTheme="majorBidi" w:hAnsiTheme="majorBidi" w:cstheme="majorBidi"/>
          <w:sz w:val="24"/>
          <w:szCs w:val="24"/>
        </w:rPr>
        <w:t xml:space="preserve">Also, </w:t>
      </w:r>
      <w:r w:rsidR="006C39B3" w:rsidRPr="006E003A">
        <w:rPr>
          <w:rFonts w:asciiTheme="majorBidi" w:hAnsiTheme="majorBidi" w:cstheme="majorBidi"/>
          <w:sz w:val="24"/>
          <w:szCs w:val="24"/>
        </w:rPr>
        <w:t>there is a study made on rats that interfere with the means result</w:t>
      </w:r>
      <w:r w:rsidRPr="006E003A">
        <w:rPr>
          <w:rFonts w:asciiTheme="majorBidi" w:hAnsiTheme="majorBidi" w:cstheme="majorBidi"/>
          <w:sz w:val="24"/>
          <w:szCs w:val="24"/>
        </w:rPr>
        <w:t xml:space="preserve">, </w:t>
      </w:r>
      <w:r w:rsidR="006C39B3" w:rsidRPr="006E003A">
        <w:rPr>
          <w:rFonts w:asciiTheme="majorBidi" w:hAnsiTheme="majorBidi" w:cstheme="majorBidi"/>
          <w:sz w:val="24"/>
          <w:szCs w:val="24"/>
        </w:rPr>
        <w:t>th</w:t>
      </w:r>
      <w:r w:rsidRPr="006E003A">
        <w:rPr>
          <w:rFonts w:asciiTheme="majorBidi" w:hAnsiTheme="majorBidi" w:cstheme="majorBidi"/>
          <w:sz w:val="24"/>
          <w:szCs w:val="24"/>
        </w:rPr>
        <w:t xml:space="preserve">e </w:t>
      </w:r>
      <w:r w:rsidR="006C39B3" w:rsidRPr="006E003A">
        <w:rPr>
          <w:rFonts w:asciiTheme="majorBidi" w:hAnsiTheme="majorBidi" w:cstheme="majorBidi"/>
          <w:sz w:val="24"/>
          <w:szCs w:val="24"/>
        </w:rPr>
        <w:t>study said that the</w:t>
      </w:r>
      <w:r w:rsidRPr="006E003A">
        <w:rPr>
          <w:rFonts w:asciiTheme="majorBidi" w:hAnsiTheme="majorBidi" w:cstheme="majorBidi"/>
          <w:sz w:val="24"/>
          <w:szCs w:val="24"/>
        </w:rPr>
        <w:t xml:space="preserve"> natriuretic, kaliuretic</w:t>
      </w:r>
      <w:r w:rsidR="006E003A" w:rsidRPr="006E003A">
        <w:rPr>
          <w:rFonts w:asciiTheme="majorBidi" w:hAnsiTheme="majorBidi" w:cstheme="majorBidi"/>
          <w:sz w:val="24"/>
          <w:szCs w:val="24"/>
        </w:rPr>
        <w:t>,</w:t>
      </w:r>
      <w:r w:rsidRPr="006E003A">
        <w:rPr>
          <w:rFonts w:asciiTheme="majorBidi" w:hAnsiTheme="majorBidi" w:cstheme="majorBidi"/>
          <w:sz w:val="24"/>
          <w:szCs w:val="24"/>
        </w:rPr>
        <w:t xml:space="preserve"> and diuretic responses to furosemide </w:t>
      </w:r>
      <w:r w:rsidR="006E003A" w:rsidRPr="006E003A">
        <w:rPr>
          <w:rFonts w:asciiTheme="majorBidi" w:hAnsiTheme="majorBidi" w:cstheme="majorBidi"/>
          <w:sz w:val="24"/>
          <w:szCs w:val="24"/>
        </w:rPr>
        <w:t>were</w:t>
      </w:r>
      <w:r w:rsidRPr="006E003A">
        <w:rPr>
          <w:rFonts w:asciiTheme="majorBidi" w:hAnsiTheme="majorBidi" w:cstheme="majorBidi"/>
          <w:sz w:val="24"/>
          <w:szCs w:val="24"/>
        </w:rPr>
        <w:t xml:space="preserve"> significantly increased in female rats</w:t>
      </w:r>
      <w:r w:rsidR="006E003A" w:rsidRPr="006E003A">
        <w:rPr>
          <w:rFonts w:asciiTheme="majorBidi" w:hAnsiTheme="majorBidi" w:cstheme="majorBidi"/>
          <w:sz w:val="24"/>
          <w:szCs w:val="24"/>
        </w:rPr>
        <w:t>,</w:t>
      </w:r>
      <w:r w:rsidRPr="006E003A">
        <w:rPr>
          <w:rFonts w:asciiTheme="majorBidi" w:hAnsiTheme="majorBidi" w:cstheme="majorBidi"/>
          <w:sz w:val="24"/>
          <w:szCs w:val="24"/>
        </w:rPr>
        <w:t xml:space="preserve"> and the efficacies </w:t>
      </w:r>
      <w:r w:rsidR="006E003A" w:rsidRPr="006E003A">
        <w:rPr>
          <w:rFonts w:asciiTheme="majorBidi" w:hAnsiTheme="majorBidi" w:cstheme="majorBidi"/>
          <w:sz w:val="24"/>
          <w:szCs w:val="24"/>
        </w:rPr>
        <w:t xml:space="preserve">were </w:t>
      </w:r>
      <w:r w:rsidRPr="006E003A">
        <w:rPr>
          <w:rFonts w:asciiTheme="majorBidi" w:hAnsiTheme="majorBidi" w:cstheme="majorBidi"/>
          <w:sz w:val="24"/>
          <w:szCs w:val="24"/>
        </w:rPr>
        <w:t xml:space="preserve">also higher in female rats than male </w:t>
      </w:r>
      <w:r w:rsidR="00764E1D" w:rsidRPr="006E003A">
        <w:rPr>
          <w:rFonts w:asciiTheme="majorBidi" w:hAnsiTheme="majorBidi" w:cstheme="majorBidi"/>
          <w:sz w:val="24"/>
          <w:szCs w:val="24"/>
        </w:rPr>
        <w:t>rats</w:t>
      </w:r>
      <w:r w:rsidR="00764E1D" w:rsidRPr="006E003A">
        <w:rPr>
          <w:rFonts w:asciiTheme="majorBidi" w:hAnsiTheme="majorBidi" w:cstheme="majorBidi"/>
          <w:sz w:val="24"/>
          <w:szCs w:val="24"/>
          <w:vertAlign w:val="superscript"/>
        </w:rPr>
        <w:t xml:space="preserve"> (</w:t>
      </w:r>
      <w:r w:rsidR="00BC4CE5" w:rsidRPr="006E003A">
        <w:rPr>
          <w:rFonts w:asciiTheme="majorBidi" w:hAnsiTheme="majorBidi" w:cstheme="majorBidi"/>
          <w:sz w:val="24"/>
          <w:szCs w:val="24"/>
          <w:vertAlign w:val="superscript"/>
        </w:rPr>
        <w:t>5</w:t>
      </w:r>
      <w:r w:rsidRPr="006E003A">
        <w:rPr>
          <w:rFonts w:asciiTheme="majorBidi" w:hAnsiTheme="majorBidi" w:cstheme="majorBidi"/>
          <w:sz w:val="24"/>
          <w:szCs w:val="24"/>
          <w:vertAlign w:val="superscript"/>
        </w:rPr>
        <w:t>)</w:t>
      </w:r>
      <w:r w:rsidR="007F6635" w:rsidRPr="006E003A">
        <w:rPr>
          <w:rFonts w:asciiTheme="majorBidi" w:hAnsiTheme="majorBidi" w:cstheme="majorBidi"/>
          <w:sz w:val="24"/>
          <w:szCs w:val="24"/>
          <w:vertAlign w:val="superscript"/>
        </w:rPr>
        <w:t xml:space="preserve"> </w:t>
      </w:r>
    </w:p>
    <w:p w14:paraId="0DD54A04" w14:textId="6B2BDBA2" w:rsidR="00F2128A" w:rsidRPr="006E003A" w:rsidRDefault="007F6635" w:rsidP="00F2128A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6E003A">
        <w:rPr>
          <w:rFonts w:asciiTheme="majorBidi" w:hAnsiTheme="majorBidi" w:cstheme="majorBidi"/>
          <w:sz w:val="24"/>
          <w:szCs w:val="24"/>
        </w:rPr>
        <w:t xml:space="preserve">and </w:t>
      </w:r>
      <w:r w:rsidR="00BC05C4" w:rsidRPr="006E003A">
        <w:rPr>
          <w:rFonts w:asciiTheme="majorBidi" w:hAnsiTheme="majorBidi" w:cstheme="majorBidi"/>
          <w:sz w:val="24"/>
          <w:szCs w:val="24"/>
        </w:rPr>
        <w:t>also,</w:t>
      </w:r>
      <w:r w:rsidRPr="006E003A">
        <w:rPr>
          <w:rFonts w:asciiTheme="majorBidi" w:hAnsiTheme="majorBidi" w:cstheme="majorBidi"/>
          <w:sz w:val="24"/>
          <w:szCs w:val="24"/>
        </w:rPr>
        <w:t xml:space="preserve"> there is </w:t>
      </w:r>
      <w:r w:rsidR="00BC05C4" w:rsidRPr="006E003A">
        <w:rPr>
          <w:rFonts w:asciiTheme="majorBidi" w:hAnsiTheme="majorBidi" w:cstheme="majorBidi"/>
          <w:sz w:val="24"/>
          <w:szCs w:val="24"/>
        </w:rPr>
        <w:t>another</w:t>
      </w:r>
      <w:r w:rsidRPr="006E003A">
        <w:rPr>
          <w:rFonts w:asciiTheme="majorBidi" w:hAnsiTheme="majorBidi" w:cstheme="majorBidi"/>
          <w:sz w:val="24"/>
          <w:szCs w:val="24"/>
        </w:rPr>
        <w:t xml:space="preserve"> study in rats about the kidney morphology which said that (</w:t>
      </w:r>
      <w:r w:rsidR="006E003A" w:rsidRPr="006E003A">
        <w:rPr>
          <w:rFonts w:asciiTheme="majorBidi" w:hAnsiTheme="majorBidi" w:cstheme="majorBidi"/>
          <w:sz w:val="24"/>
          <w:szCs w:val="24"/>
        </w:rPr>
        <w:t>differences</w:t>
      </w:r>
      <w:r w:rsidRPr="006E003A">
        <w:rPr>
          <w:rFonts w:asciiTheme="majorBidi" w:hAnsiTheme="majorBidi" w:cstheme="majorBidi"/>
          <w:sz w:val="24"/>
          <w:szCs w:val="24"/>
        </w:rPr>
        <w:t xml:space="preserve"> were found in the volume of distribution among the kidney </w:t>
      </w:r>
      <w:r w:rsidR="00BC05C4" w:rsidRPr="006E003A">
        <w:rPr>
          <w:rFonts w:asciiTheme="majorBidi" w:hAnsiTheme="majorBidi" w:cstheme="majorBidi"/>
          <w:sz w:val="24"/>
          <w:szCs w:val="24"/>
        </w:rPr>
        <w:t>zones,</w:t>
      </w:r>
      <w:r w:rsidRPr="006E003A">
        <w:rPr>
          <w:rFonts w:asciiTheme="majorBidi" w:hAnsiTheme="majorBidi" w:cstheme="majorBidi"/>
          <w:sz w:val="24"/>
          <w:szCs w:val="24"/>
        </w:rPr>
        <w:t xml:space="preserve"> the cortex was larger in males than in </w:t>
      </w:r>
      <w:r w:rsidR="00BC05C4" w:rsidRPr="006E003A">
        <w:rPr>
          <w:rFonts w:asciiTheme="majorBidi" w:hAnsiTheme="majorBidi" w:cstheme="majorBidi"/>
          <w:sz w:val="24"/>
          <w:szCs w:val="24"/>
        </w:rPr>
        <w:t>females,</w:t>
      </w:r>
      <w:r w:rsidRPr="006E003A">
        <w:rPr>
          <w:rFonts w:asciiTheme="majorBidi" w:hAnsiTheme="majorBidi" w:cstheme="majorBidi"/>
          <w:sz w:val="24"/>
          <w:szCs w:val="24"/>
        </w:rPr>
        <w:t xml:space="preserve"> whereas the medulla was conspicuously larger in females than in </w:t>
      </w:r>
      <w:r w:rsidR="00BC05C4" w:rsidRPr="006E003A">
        <w:rPr>
          <w:rFonts w:asciiTheme="majorBidi" w:hAnsiTheme="majorBidi" w:cstheme="majorBidi"/>
          <w:sz w:val="24"/>
          <w:szCs w:val="24"/>
        </w:rPr>
        <w:t>males.</w:t>
      </w:r>
      <w:r w:rsidRPr="006E003A">
        <w:rPr>
          <w:rFonts w:asciiTheme="majorBidi" w:hAnsiTheme="majorBidi" w:cstheme="majorBidi"/>
          <w:sz w:val="24"/>
          <w:szCs w:val="24"/>
        </w:rPr>
        <w:t xml:space="preserve"> the greater volume of the cortex in males was mainly due to more extensive development of </w:t>
      </w:r>
      <w:r w:rsidR="006E003A" w:rsidRPr="006E003A">
        <w:rPr>
          <w:rFonts w:asciiTheme="majorBidi" w:hAnsiTheme="majorBidi" w:cstheme="majorBidi"/>
          <w:sz w:val="24"/>
          <w:szCs w:val="24"/>
        </w:rPr>
        <w:t xml:space="preserve">the </w:t>
      </w:r>
      <w:r w:rsidRPr="006E003A">
        <w:rPr>
          <w:rFonts w:asciiTheme="majorBidi" w:hAnsiTheme="majorBidi" w:cstheme="majorBidi"/>
          <w:sz w:val="24"/>
          <w:szCs w:val="24"/>
        </w:rPr>
        <w:t xml:space="preserve">proximal </w:t>
      </w:r>
      <w:r w:rsidR="00BC05C4" w:rsidRPr="006E003A">
        <w:rPr>
          <w:rFonts w:asciiTheme="majorBidi" w:hAnsiTheme="majorBidi" w:cstheme="majorBidi"/>
          <w:sz w:val="24"/>
          <w:szCs w:val="24"/>
        </w:rPr>
        <w:t xml:space="preserve">tubule </w:t>
      </w:r>
      <w:r w:rsidR="00BC4CE5" w:rsidRPr="006E003A">
        <w:rPr>
          <w:rFonts w:asciiTheme="majorBidi" w:hAnsiTheme="majorBidi" w:cstheme="majorBidi"/>
          <w:sz w:val="24"/>
          <w:szCs w:val="24"/>
          <w:vertAlign w:val="superscript"/>
        </w:rPr>
        <w:t>(6)</w:t>
      </w:r>
      <w:r w:rsidR="00F2128A" w:rsidRPr="006E003A">
        <w:rPr>
          <w:rFonts w:asciiTheme="majorBidi" w:hAnsiTheme="majorBidi" w:cstheme="majorBidi"/>
          <w:sz w:val="24"/>
          <w:szCs w:val="24"/>
          <w:vertAlign w:val="superscript"/>
        </w:rPr>
        <w:t xml:space="preserve"> </w:t>
      </w:r>
      <w:r w:rsidR="00F2128A" w:rsidRPr="006E003A">
        <w:rPr>
          <w:rFonts w:asciiTheme="majorBidi" w:hAnsiTheme="majorBidi" w:cstheme="majorBidi"/>
          <w:sz w:val="24"/>
          <w:szCs w:val="24"/>
        </w:rPr>
        <w:t xml:space="preserve">and that may also be a reason for the different effects between males and females </w:t>
      </w:r>
    </w:p>
    <w:p w14:paraId="24D24DD4" w14:textId="135C5A0F" w:rsidR="007A0228" w:rsidRPr="006E003A" w:rsidRDefault="007A0228" w:rsidP="007F5FEE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14:paraId="5AF1727A" w14:textId="44BC6B75" w:rsidR="002469DE" w:rsidRPr="006E003A" w:rsidRDefault="002469DE" w:rsidP="002469DE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14:paraId="1A17DA87" w14:textId="5EDDE500" w:rsidR="00C673B0" w:rsidRPr="006E003A" w:rsidRDefault="0097185A" w:rsidP="007F5FEE">
      <w:pPr>
        <w:spacing w:line="360" w:lineRule="auto"/>
        <w:rPr>
          <w:rFonts w:asciiTheme="majorBidi" w:hAnsiTheme="majorBidi" w:cstheme="majorBidi"/>
          <w:b/>
          <w:bCs/>
          <w:sz w:val="28"/>
          <w:szCs w:val="28"/>
        </w:rPr>
      </w:pPr>
      <w:r w:rsidRPr="006E003A">
        <w:rPr>
          <w:rFonts w:asciiTheme="majorBidi" w:hAnsiTheme="majorBidi" w:cstheme="majorBidi"/>
          <w:b/>
          <w:bCs/>
          <w:sz w:val="28"/>
          <w:szCs w:val="28"/>
        </w:rPr>
        <w:t>Conclusion:</w:t>
      </w:r>
      <w:r w:rsidR="00764E1D" w:rsidRPr="006E003A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</w:p>
    <w:p w14:paraId="01A71017" w14:textId="2B988BBD" w:rsidR="00764E1D" w:rsidRPr="00B01100" w:rsidRDefault="00764E1D" w:rsidP="00BC4CE5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B01100">
        <w:rPr>
          <w:rFonts w:asciiTheme="majorBidi" w:hAnsiTheme="majorBidi" w:cstheme="majorBidi"/>
          <w:sz w:val="24"/>
          <w:szCs w:val="24"/>
        </w:rPr>
        <w:t xml:space="preserve">In </w:t>
      </w:r>
      <w:r w:rsidR="007F6635" w:rsidRPr="00B01100">
        <w:rPr>
          <w:rFonts w:asciiTheme="majorBidi" w:hAnsiTheme="majorBidi" w:cstheme="majorBidi"/>
          <w:sz w:val="24"/>
          <w:szCs w:val="24"/>
        </w:rPr>
        <w:t>brief,</w:t>
      </w:r>
      <w:r w:rsidRPr="00B01100">
        <w:rPr>
          <w:rFonts w:asciiTheme="majorBidi" w:hAnsiTheme="majorBidi" w:cstheme="majorBidi"/>
          <w:sz w:val="24"/>
          <w:szCs w:val="24"/>
        </w:rPr>
        <w:t xml:space="preserve"> </w:t>
      </w:r>
      <w:r w:rsidR="00F2128A" w:rsidRPr="00B01100">
        <w:rPr>
          <w:rFonts w:asciiTheme="majorBidi" w:hAnsiTheme="majorBidi" w:cstheme="majorBidi"/>
          <w:sz w:val="24"/>
          <w:szCs w:val="24"/>
        </w:rPr>
        <w:t xml:space="preserve">urination is a physiological process that </w:t>
      </w:r>
      <w:r w:rsidR="006E003A" w:rsidRPr="00B01100">
        <w:rPr>
          <w:rFonts w:asciiTheme="majorBidi" w:hAnsiTheme="majorBidi" w:cstheme="majorBidi"/>
          <w:sz w:val="24"/>
          <w:szCs w:val="24"/>
        </w:rPr>
        <w:t>occurs</w:t>
      </w:r>
      <w:r w:rsidR="00F2128A" w:rsidRPr="00B01100">
        <w:rPr>
          <w:rFonts w:asciiTheme="majorBidi" w:hAnsiTheme="majorBidi" w:cstheme="majorBidi"/>
          <w:sz w:val="24"/>
          <w:szCs w:val="24"/>
        </w:rPr>
        <w:t xml:space="preserve"> to help us excrete the waste product</w:t>
      </w:r>
      <w:r w:rsidR="00484917" w:rsidRPr="00B01100">
        <w:rPr>
          <w:rFonts w:asciiTheme="majorBidi" w:hAnsiTheme="majorBidi" w:cstheme="majorBidi"/>
          <w:sz w:val="24"/>
          <w:szCs w:val="24"/>
        </w:rPr>
        <w:t>s</w:t>
      </w:r>
      <w:r w:rsidR="006E003A" w:rsidRPr="00B01100">
        <w:rPr>
          <w:rFonts w:asciiTheme="majorBidi" w:hAnsiTheme="majorBidi" w:cstheme="majorBidi"/>
          <w:sz w:val="24"/>
          <w:szCs w:val="24"/>
        </w:rPr>
        <w:t>,</w:t>
      </w:r>
      <w:r w:rsidR="00F2128A" w:rsidRPr="00B01100">
        <w:rPr>
          <w:rFonts w:asciiTheme="majorBidi" w:hAnsiTheme="majorBidi" w:cstheme="majorBidi"/>
          <w:sz w:val="24"/>
          <w:szCs w:val="24"/>
        </w:rPr>
        <w:t xml:space="preserve"> and </w:t>
      </w:r>
      <w:r w:rsidR="006E003A" w:rsidRPr="00B01100">
        <w:rPr>
          <w:rFonts w:asciiTheme="majorBidi" w:hAnsiTheme="majorBidi" w:cstheme="majorBidi"/>
          <w:sz w:val="24"/>
          <w:szCs w:val="24"/>
        </w:rPr>
        <w:t>it’s</w:t>
      </w:r>
      <w:r w:rsidR="00F2128A" w:rsidRPr="00B01100">
        <w:rPr>
          <w:rFonts w:asciiTheme="majorBidi" w:hAnsiTheme="majorBidi" w:cstheme="majorBidi"/>
          <w:sz w:val="24"/>
          <w:szCs w:val="24"/>
        </w:rPr>
        <w:t xml:space="preserve"> affected by many factors such as water intake and some hormones such as ADH, and </w:t>
      </w:r>
      <w:r w:rsidRPr="00B01100">
        <w:rPr>
          <w:rFonts w:asciiTheme="majorBidi" w:hAnsiTheme="majorBidi" w:cstheme="majorBidi"/>
          <w:sz w:val="24"/>
          <w:szCs w:val="24"/>
        </w:rPr>
        <w:t xml:space="preserve">furosemide </w:t>
      </w:r>
      <w:r w:rsidR="002E2404" w:rsidRPr="00B01100">
        <w:rPr>
          <w:rFonts w:asciiTheme="majorBidi" w:hAnsiTheme="majorBidi" w:cstheme="majorBidi"/>
          <w:sz w:val="24"/>
          <w:szCs w:val="24"/>
        </w:rPr>
        <w:t xml:space="preserve">(Lasix) </w:t>
      </w:r>
      <w:r w:rsidRPr="00B01100">
        <w:rPr>
          <w:rFonts w:asciiTheme="majorBidi" w:hAnsiTheme="majorBidi" w:cstheme="majorBidi"/>
          <w:sz w:val="24"/>
          <w:szCs w:val="24"/>
        </w:rPr>
        <w:t xml:space="preserve">is a loop diuretic that </w:t>
      </w:r>
      <w:r w:rsidR="006E003A" w:rsidRPr="00B01100">
        <w:rPr>
          <w:rFonts w:asciiTheme="majorBidi" w:hAnsiTheme="majorBidi" w:cstheme="majorBidi"/>
          <w:sz w:val="24"/>
          <w:szCs w:val="24"/>
        </w:rPr>
        <w:t xml:space="preserve">is </w:t>
      </w:r>
      <w:r w:rsidRPr="00B01100">
        <w:rPr>
          <w:rFonts w:asciiTheme="majorBidi" w:hAnsiTheme="majorBidi" w:cstheme="majorBidi"/>
          <w:sz w:val="24"/>
          <w:szCs w:val="24"/>
        </w:rPr>
        <w:t xml:space="preserve">used to increase the urine </w:t>
      </w:r>
      <w:r w:rsidR="00BC05C4" w:rsidRPr="00B01100">
        <w:rPr>
          <w:rFonts w:asciiTheme="majorBidi" w:hAnsiTheme="majorBidi" w:cstheme="majorBidi"/>
          <w:sz w:val="24"/>
          <w:szCs w:val="24"/>
        </w:rPr>
        <w:t>output</w:t>
      </w:r>
      <w:r w:rsidR="002E2404" w:rsidRPr="00B01100">
        <w:rPr>
          <w:rFonts w:asciiTheme="majorBidi" w:hAnsiTheme="majorBidi" w:cstheme="majorBidi"/>
          <w:sz w:val="24"/>
          <w:szCs w:val="24"/>
        </w:rPr>
        <w:t xml:space="preserve"> in patients with oedematous conditions for example in heart failure and </w:t>
      </w:r>
      <w:r w:rsidR="002E2404" w:rsidRPr="00B01100">
        <w:rPr>
          <w:rFonts w:asciiTheme="majorBidi" w:hAnsiTheme="majorBidi" w:cstheme="majorBidi"/>
          <w:sz w:val="24"/>
          <w:szCs w:val="24"/>
        </w:rPr>
        <w:lastRenderedPageBreak/>
        <w:t>liver cirrhosis</w:t>
      </w:r>
      <w:r w:rsidR="00BC05C4" w:rsidRPr="00B01100">
        <w:rPr>
          <w:rFonts w:asciiTheme="majorBidi" w:hAnsiTheme="majorBidi" w:cstheme="majorBidi"/>
          <w:sz w:val="24"/>
          <w:szCs w:val="24"/>
        </w:rPr>
        <w:t>,</w:t>
      </w:r>
      <w:r w:rsidRPr="00B01100">
        <w:rPr>
          <w:rFonts w:asciiTheme="majorBidi" w:hAnsiTheme="majorBidi" w:cstheme="majorBidi"/>
          <w:sz w:val="24"/>
          <w:szCs w:val="24"/>
        </w:rPr>
        <w:t xml:space="preserve"> </w:t>
      </w:r>
      <w:r w:rsidR="002E2404" w:rsidRPr="00B01100">
        <w:rPr>
          <w:rFonts w:asciiTheme="majorBidi" w:hAnsiTheme="majorBidi" w:cstheme="majorBidi"/>
          <w:sz w:val="24"/>
          <w:szCs w:val="24"/>
        </w:rPr>
        <w:t xml:space="preserve">in addition to that its </w:t>
      </w:r>
      <w:r w:rsidR="0096107D" w:rsidRPr="00B01100">
        <w:rPr>
          <w:rFonts w:asciiTheme="majorBidi" w:hAnsiTheme="majorBidi" w:cstheme="majorBidi"/>
          <w:sz w:val="24"/>
          <w:szCs w:val="24"/>
        </w:rPr>
        <w:t xml:space="preserve">effect between both genders is found to be not significant </w:t>
      </w:r>
      <w:r w:rsidRPr="00B01100">
        <w:rPr>
          <w:rFonts w:asciiTheme="majorBidi" w:hAnsiTheme="majorBidi" w:cstheme="majorBidi"/>
          <w:sz w:val="24"/>
          <w:szCs w:val="24"/>
        </w:rPr>
        <w:t>and there</w:t>
      </w:r>
      <w:r w:rsidR="00F2128A" w:rsidRPr="00B01100">
        <w:rPr>
          <w:rFonts w:asciiTheme="majorBidi" w:hAnsiTheme="majorBidi" w:cstheme="majorBidi"/>
          <w:sz w:val="24"/>
          <w:szCs w:val="24"/>
        </w:rPr>
        <w:t xml:space="preserve"> is a just few </w:t>
      </w:r>
      <w:r w:rsidRPr="00B01100">
        <w:rPr>
          <w:rFonts w:asciiTheme="majorBidi" w:hAnsiTheme="majorBidi" w:cstheme="majorBidi"/>
          <w:sz w:val="24"/>
          <w:szCs w:val="24"/>
        </w:rPr>
        <w:t>stud</w:t>
      </w:r>
      <w:r w:rsidR="00F2128A" w:rsidRPr="00B01100">
        <w:rPr>
          <w:rFonts w:asciiTheme="majorBidi" w:hAnsiTheme="majorBidi" w:cstheme="majorBidi"/>
          <w:sz w:val="24"/>
          <w:szCs w:val="24"/>
        </w:rPr>
        <w:t>ies</w:t>
      </w:r>
      <w:r w:rsidRPr="00B01100">
        <w:rPr>
          <w:rFonts w:asciiTheme="majorBidi" w:hAnsiTheme="majorBidi" w:cstheme="majorBidi"/>
          <w:sz w:val="24"/>
          <w:szCs w:val="24"/>
        </w:rPr>
        <w:t xml:space="preserve"> that said that the effect of furosemide is more efficient in </w:t>
      </w:r>
      <w:r w:rsidR="00BC05C4" w:rsidRPr="00B01100">
        <w:rPr>
          <w:rFonts w:asciiTheme="majorBidi" w:hAnsiTheme="majorBidi" w:cstheme="majorBidi"/>
          <w:sz w:val="24"/>
          <w:szCs w:val="24"/>
        </w:rPr>
        <w:t>females,</w:t>
      </w:r>
      <w:r w:rsidRPr="00B01100">
        <w:rPr>
          <w:rFonts w:asciiTheme="majorBidi" w:hAnsiTheme="majorBidi" w:cstheme="majorBidi"/>
          <w:sz w:val="24"/>
          <w:szCs w:val="24"/>
        </w:rPr>
        <w:t xml:space="preserve"> and according to this point more studies should be done to know the exact effect of this drug</w:t>
      </w:r>
      <w:r w:rsidR="00F2128A" w:rsidRPr="00B01100">
        <w:rPr>
          <w:rFonts w:asciiTheme="majorBidi" w:hAnsiTheme="majorBidi" w:cstheme="majorBidi"/>
          <w:sz w:val="24"/>
          <w:szCs w:val="24"/>
        </w:rPr>
        <w:t xml:space="preserve"> on both gender</w:t>
      </w:r>
      <w:r w:rsidR="0096107D" w:rsidRPr="00B01100">
        <w:rPr>
          <w:rFonts w:asciiTheme="majorBidi" w:hAnsiTheme="majorBidi" w:cstheme="majorBidi"/>
          <w:sz w:val="24"/>
          <w:szCs w:val="24"/>
        </w:rPr>
        <w:t>s</w:t>
      </w:r>
      <w:r w:rsidR="00F2128A" w:rsidRPr="00B01100">
        <w:rPr>
          <w:rFonts w:asciiTheme="majorBidi" w:hAnsiTheme="majorBidi" w:cstheme="majorBidi"/>
          <w:sz w:val="24"/>
          <w:szCs w:val="24"/>
        </w:rPr>
        <w:t xml:space="preserve"> and to know if </w:t>
      </w:r>
      <w:r w:rsidR="0096107D" w:rsidRPr="00B01100">
        <w:rPr>
          <w:rFonts w:asciiTheme="majorBidi" w:hAnsiTheme="majorBidi" w:cstheme="majorBidi"/>
          <w:sz w:val="24"/>
          <w:szCs w:val="24"/>
        </w:rPr>
        <w:t xml:space="preserve"> it’s affected by other factors or not </w:t>
      </w:r>
    </w:p>
    <w:p w14:paraId="0F341DFE" w14:textId="77777777" w:rsidR="00850CDE" w:rsidRPr="00CB14D6" w:rsidRDefault="00850CDE" w:rsidP="007F5FEE">
      <w:pPr>
        <w:spacing w:line="360" w:lineRule="auto"/>
        <w:rPr>
          <w:rFonts w:asciiTheme="majorBidi" w:hAnsiTheme="majorBidi" w:cstheme="majorBidi"/>
          <w:b/>
          <w:bCs/>
          <w:sz w:val="28"/>
          <w:szCs w:val="28"/>
        </w:rPr>
      </w:pPr>
    </w:p>
    <w:p w14:paraId="40520EE3" w14:textId="1C3BD596" w:rsidR="00854532" w:rsidRPr="007F5FEE" w:rsidRDefault="00854532" w:rsidP="007F5FEE">
      <w:pPr>
        <w:spacing w:line="36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14:paraId="556BFED3" w14:textId="624EAD6E" w:rsidR="006E2E66" w:rsidRPr="00CB14D6" w:rsidRDefault="006E2E66" w:rsidP="007F5FEE">
      <w:pPr>
        <w:spacing w:line="360" w:lineRule="auto"/>
        <w:rPr>
          <w:rFonts w:asciiTheme="majorBidi" w:hAnsiTheme="majorBidi" w:cstheme="majorBidi"/>
          <w:b/>
          <w:bCs/>
          <w:sz w:val="28"/>
          <w:szCs w:val="28"/>
        </w:rPr>
      </w:pPr>
      <w:r w:rsidRPr="00CB14D6">
        <w:rPr>
          <w:rFonts w:asciiTheme="majorBidi" w:hAnsiTheme="majorBidi" w:cstheme="majorBidi"/>
          <w:b/>
          <w:bCs/>
          <w:sz w:val="28"/>
          <w:szCs w:val="28"/>
        </w:rPr>
        <w:t xml:space="preserve">References </w:t>
      </w:r>
    </w:p>
    <w:p w14:paraId="2729057A" w14:textId="77777777" w:rsidR="00194776" w:rsidRPr="00B01100" w:rsidRDefault="007F5FEE" w:rsidP="00BC4CE5">
      <w:pPr>
        <w:spacing w:line="360" w:lineRule="auto"/>
        <w:rPr>
          <w:rFonts w:asciiTheme="minorBidi" w:eastAsia="Times New Roman" w:hAnsiTheme="minorBidi"/>
          <w:sz w:val="24"/>
          <w:szCs w:val="24"/>
          <w:lang w:val="en-AI" w:eastAsia="en-GB"/>
        </w:rPr>
      </w:pPr>
      <w:r w:rsidRPr="00B01100">
        <w:rPr>
          <w:rFonts w:asciiTheme="minorBidi" w:hAnsiTheme="minorBidi"/>
          <w:sz w:val="24"/>
          <w:szCs w:val="24"/>
        </w:rPr>
        <w:t xml:space="preserve">[1] </w:t>
      </w:r>
      <w:r w:rsidR="00194776" w:rsidRPr="00B01100">
        <w:rPr>
          <w:rFonts w:asciiTheme="minorBidi" w:eastAsia="Times New Roman" w:hAnsiTheme="minorBidi"/>
          <w:color w:val="000000"/>
          <w:sz w:val="24"/>
          <w:szCs w:val="24"/>
          <w:shd w:val="clear" w:color="auto" w:fill="FFFFFF"/>
          <w:lang w:val="en-AI" w:eastAsia="en-GB"/>
        </w:rPr>
        <w:t>1. Khurana I, Khurana A. </w:t>
      </w:r>
      <w:r w:rsidR="00194776" w:rsidRPr="00B01100">
        <w:rPr>
          <w:rFonts w:asciiTheme="minorBidi" w:eastAsia="Times New Roman" w:hAnsiTheme="minorBidi"/>
          <w:i/>
          <w:iCs/>
          <w:color w:val="000000"/>
          <w:sz w:val="24"/>
          <w:szCs w:val="24"/>
          <w:lang w:val="en-AI" w:eastAsia="en-GB"/>
        </w:rPr>
        <w:t>Medical Physiology For Undergraduate Students</w:t>
      </w:r>
      <w:r w:rsidR="00194776" w:rsidRPr="00B01100">
        <w:rPr>
          <w:rFonts w:asciiTheme="minorBidi" w:eastAsia="Times New Roman" w:hAnsiTheme="minorBidi"/>
          <w:color w:val="000000"/>
          <w:sz w:val="24"/>
          <w:szCs w:val="24"/>
          <w:shd w:val="clear" w:color="auto" w:fill="FFFFFF"/>
          <w:lang w:val="en-AI" w:eastAsia="en-GB"/>
        </w:rPr>
        <w:t>. new delhi; 2012:389-391.</w:t>
      </w:r>
    </w:p>
    <w:p w14:paraId="2BB74270" w14:textId="6BC3D111" w:rsidR="009779F9" w:rsidRPr="00B01100" w:rsidRDefault="009779F9" w:rsidP="00BC4CE5">
      <w:pPr>
        <w:pStyle w:val="NormalWeb"/>
        <w:spacing w:line="360" w:lineRule="auto"/>
        <w:ind w:left="567" w:hanging="567"/>
        <w:rPr>
          <w:rFonts w:asciiTheme="minorBidi" w:hAnsiTheme="minorBidi" w:cstheme="minorBidi"/>
          <w:lang w:val="en-AI"/>
        </w:rPr>
      </w:pPr>
    </w:p>
    <w:p w14:paraId="2254F515" w14:textId="77777777" w:rsidR="00194776" w:rsidRPr="00B01100" w:rsidRDefault="007F5FEE" w:rsidP="00BC4CE5">
      <w:pPr>
        <w:spacing w:line="360" w:lineRule="auto"/>
        <w:rPr>
          <w:rFonts w:asciiTheme="minorBidi" w:eastAsia="Times New Roman" w:hAnsiTheme="minorBidi"/>
          <w:sz w:val="24"/>
          <w:szCs w:val="24"/>
          <w:lang w:val="en-AI" w:eastAsia="en-GB"/>
        </w:rPr>
      </w:pPr>
      <w:r w:rsidRPr="00B01100">
        <w:rPr>
          <w:rFonts w:asciiTheme="minorBidi" w:hAnsiTheme="minorBidi"/>
          <w:sz w:val="24"/>
          <w:szCs w:val="24"/>
        </w:rPr>
        <w:t xml:space="preserve">[2] </w:t>
      </w:r>
      <w:r w:rsidR="00194776" w:rsidRPr="00B01100">
        <w:rPr>
          <w:rFonts w:asciiTheme="minorBidi" w:eastAsia="Times New Roman" w:hAnsiTheme="minorBidi"/>
          <w:color w:val="000000"/>
          <w:sz w:val="24"/>
          <w:szCs w:val="24"/>
          <w:shd w:val="clear" w:color="auto" w:fill="FFFFFF"/>
          <w:lang w:val="en-AI" w:eastAsia="en-GB"/>
        </w:rPr>
        <w:t>2. Le T, Bhushan V, Sochat M et al. </w:t>
      </w:r>
      <w:r w:rsidR="00194776" w:rsidRPr="00B01100">
        <w:rPr>
          <w:rFonts w:asciiTheme="minorBidi" w:eastAsia="Times New Roman" w:hAnsiTheme="minorBidi"/>
          <w:i/>
          <w:iCs/>
          <w:color w:val="000000"/>
          <w:sz w:val="24"/>
          <w:szCs w:val="24"/>
          <w:lang w:val="en-AI" w:eastAsia="en-GB"/>
        </w:rPr>
        <w:t>First Aid For The® USMLE® Step 1 2022</w:t>
      </w:r>
      <w:r w:rsidR="00194776" w:rsidRPr="00B01100">
        <w:rPr>
          <w:rFonts w:asciiTheme="minorBidi" w:eastAsia="Times New Roman" w:hAnsiTheme="minorBidi"/>
          <w:color w:val="000000"/>
          <w:sz w:val="24"/>
          <w:szCs w:val="24"/>
          <w:shd w:val="clear" w:color="auto" w:fill="FFFFFF"/>
          <w:lang w:val="en-AI" w:eastAsia="en-GB"/>
        </w:rPr>
        <w:t>.; 2022:609,632.</w:t>
      </w:r>
    </w:p>
    <w:p w14:paraId="261F82A7" w14:textId="77777777" w:rsidR="00BC4CE5" w:rsidRPr="00B01100" w:rsidRDefault="00BC4CE5" w:rsidP="00BC4CE5">
      <w:pPr>
        <w:spacing w:line="360" w:lineRule="auto"/>
        <w:rPr>
          <w:rFonts w:asciiTheme="minorBidi" w:eastAsia="Times New Roman" w:hAnsiTheme="minorBidi"/>
          <w:color w:val="212121"/>
          <w:sz w:val="24"/>
          <w:szCs w:val="24"/>
          <w:shd w:val="clear" w:color="auto" w:fill="FFFFFF"/>
          <w:lang w:val="en-US" w:eastAsia="en-GB"/>
        </w:rPr>
      </w:pPr>
      <w:r w:rsidRPr="00B01100">
        <w:rPr>
          <w:rFonts w:asciiTheme="minorBidi" w:hAnsiTheme="minorBidi"/>
          <w:sz w:val="24"/>
          <w:szCs w:val="24"/>
        </w:rPr>
        <w:t xml:space="preserve">[3] </w:t>
      </w:r>
      <w:r w:rsidRPr="00B01100">
        <w:rPr>
          <w:rFonts w:asciiTheme="minorBidi" w:eastAsia="Times New Roman" w:hAnsiTheme="minorBidi"/>
          <w:color w:val="212121"/>
          <w:sz w:val="24"/>
          <w:szCs w:val="24"/>
          <w:shd w:val="clear" w:color="auto" w:fill="FFFFFF"/>
          <w:lang w:val="en-AI" w:eastAsia="en-GB"/>
        </w:rPr>
        <w:t>Schmidt F, Yoshimura Y, Ni RX, Kneesel S, Constantinou CE. Influence of gender on the diurnal variation of urine production and micturition characteristics of the rat. </w:t>
      </w:r>
      <w:r w:rsidRPr="00B01100">
        <w:rPr>
          <w:rFonts w:asciiTheme="minorBidi" w:eastAsia="Times New Roman" w:hAnsiTheme="minorBidi"/>
          <w:i/>
          <w:iCs/>
          <w:color w:val="212121"/>
          <w:sz w:val="24"/>
          <w:szCs w:val="24"/>
          <w:lang w:val="en-AI" w:eastAsia="en-GB"/>
        </w:rPr>
        <w:t>Neurourol Urodyn</w:t>
      </w:r>
      <w:r w:rsidRPr="00B01100">
        <w:rPr>
          <w:rFonts w:asciiTheme="minorBidi" w:eastAsia="Times New Roman" w:hAnsiTheme="minorBidi"/>
          <w:color w:val="212121"/>
          <w:sz w:val="24"/>
          <w:szCs w:val="24"/>
          <w:shd w:val="clear" w:color="auto" w:fill="FFFFFF"/>
          <w:lang w:val="en-AI" w:eastAsia="en-GB"/>
        </w:rPr>
        <w:t>. 2001;20(3):287-295. doi:10.1002/nau.1006</w:t>
      </w:r>
      <w:r w:rsidRPr="00B01100">
        <w:rPr>
          <w:rFonts w:asciiTheme="minorBidi" w:eastAsia="Times New Roman" w:hAnsiTheme="minorBidi"/>
          <w:color w:val="212121"/>
          <w:sz w:val="24"/>
          <w:szCs w:val="24"/>
          <w:shd w:val="clear" w:color="auto" w:fill="FFFFFF"/>
          <w:lang w:val="en-US" w:eastAsia="en-GB"/>
        </w:rPr>
        <w:t xml:space="preserve"> </w:t>
      </w:r>
    </w:p>
    <w:p w14:paraId="235F1B1C" w14:textId="77777777" w:rsidR="00BC4CE5" w:rsidRPr="00B01100" w:rsidRDefault="00BC4CE5" w:rsidP="00BC4CE5">
      <w:pPr>
        <w:spacing w:line="360" w:lineRule="auto"/>
        <w:rPr>
          <w:rFonts w:asciiTheme="minorBidi" w:eastAsia="Times New Roman" w:hAnsiTheme="minorBidi"/>
          <w:color w:val="000000"/>
          <w:sz w:val="24"/>
          <w:szCs w:val="24"/>
          <w:shd w:val="clear" w:color="auto" w:fill="FFFFFF"/>
          <w:lang w:val="en-US" w:eastAsia="en-GB"/>
        </w:rPr>
      </w:pPr>
      <w:r w:rsidRPr="00B01100">
        <w:rPr>
          <w:rFonts w:asciiTheme="minorBidi" w:hAnsiTheme="minorBidi"/>
          <w:sz w:val="24"/>
          <w:szCs w:val="24"/>
        </w:rPr>
        <w:t xml:space="preserve">[4] </w:t>
      </w:r>
      <w:r w:rsidRPr="00B01100">
        <w:rPr>
          <w:rFonts w:asciiTheme="minorBidi" w:eastAsia="Times New Roman" w:hAnsiTheme="minorBidi"/>
          <w:color w:val="000000"/>
          <w:sz w:val="24"/>
          <w:szCs w:val="24"/>
          <w:shd w:val="clear" w:color="auto" w:fill="FFFFFF"/>
          <w:lang w:val="en-AI" w:eastAsia="en-GB"/>
        </w:rPr>
        <w:t>Katzung B. </w:t>
      </w:r>
      <w:r w:rsidRPr="00B01100">
        <w:rPr>
          <w:rFonts w:asciiTheme="minorBidi" w:eastAsia="Times New Roman" w:hAnsiTheme="minorBidi"/>
          <w:i/>
          <w:iCs/>
          <w:color w:val="000000"/>
          <w:sz w:val="24"/>
          <w:szCs w:val="24"/>
          <w:lang w:val="en-AI" w:eastAsia="en-GB"/>
        </w:rPr>
        <w:t>Basic &amp; Clinical Pharmacology</w:t>
      </w:r>
      <w:r w:rsidRPr="00B01100">
        <w:rPr>
          <w:rFonts w:asciiTheme="minorBidi" w:eastAsia="Times New Roman" w:hAnsiTheme="minorBidi"/>
          <w:color w:val="000000"/>
          <w:sz w:val="24"/>
          <w:szCs w:val="24"/>
          <w:shd w:val="clear" w:color="auto" w:fill="FFFFFF"/>
          <w:lang w:val="en-AI" w:eastAsia="en-GB"/>
        </w:rPr>
        <w:t>. 14th ed. Boston: McGraw Hill; 2007:262,263.</w:t>
      </w:r>
      <w:r w:rsidRPr="00B01100">
        <w:rPr>
          <w:rFonts w:asciiTheme="minorBidi" w:eastAsia="Times New Roman" w:hAnsiTheme="minorBidi"/>
          <w:color w:val="000000"/>
          <w:sz w:val="24"/>
          <w:szCs w:val="24"/>
          <w:shd w:val="clear" w:color="auto" w:fill="FFFFFF"/>
          <w:lang w:val="en-US" w:eastAsia="en-GB"/>
        </w:rPr>
        <w:t xml:space="preserve"> </w:t>
      </w:r>
    </w:p>
    <w:p w14:paraId="42891522" w14:textId="789FC869" w:rsidR="00BC4CE5" w:rsidRPr="00B01100" w:rsidRDefault="00BC4CE5" w:rsidP="00BC4CE5">
      <w:pPr>
        <w:spacing w:line="360" w:lineRule="auto"/>
        <w:rPr>
          <w:rFonts w:asciiTheme="minorBidi" w:eastAsia="Times New Roman" w:hAnsiTheme="minorBidi"/>
          <w:color w:val="212121"/>
          <w:sz w:val="24"/>
          <w:szCs w:val="24"/>
          <w:shd w:val="clear" w:color="auto" w:fill="FFFFFF"/>
          <w:lang w:val="en-US" w:eastAsia="en-GB"/>
        </w:rPr>
      </w:pPr>
      <w:r w:rsidRPr="00B01100">
        <w:rPr>
          <w:rFonts w:asciiTheme="minorBidi" w:eastAsia="Times New Roman" w:hAnsiTheme="minorBidi"/>
          <w:color w:val="212121"/>
          <w:sz w:val="24"/>
          <w:szCs w:val="24"/>
          <w:shd w:val="clear" w:color="auto" w:fill="FFFFFF"/>
          <w:lang w:val="en-US" w:eastAsia="en-GB"/>
        </w:rPr>
        <w:t xml:space="preserve">[5] </w:t>
      </w:r>
      <w:r w:rsidRPr="00B01100">
        <w:rPr>
          <w:rFonts w:asciiTheme="minorBidi" w:eastAsia="Times New Roman" w:hAnsiTheme="minorBidi"/>
          <w:color w:val="212121"/>
          <w:sz w:val="24"/>
          <w:szCs w:val="24"/>
          <w:shd w:val="clear" w:color="auto" w:fill="FFFFFF"/>
          <w:lang w:val="en-AI" w:eastAsia="en-GB"/>
        </w:rPr>
        <w:t>Kikkoji T, Kamiya A, Inui K, Hori R. Urinary excretion and diuretic action of furosemide in rats: increased response to the urinary excretion rate of furosemide in rats with acute renal failure. </w:t>
      </w:r>
      <w:r w:rsidRPr="00B01100">
        <w:rPr>
          <w:rFonts w:asciiTheme="minorBidi" w:eastAsia="Times New Roman" w:hAnsiTheme="minorBidi"/>
          <w:i/>
          <w:iCs/>
          <w:color w:val="212121"/>
          <w:sz w:val="24"/>
          <w:szCs w:val="24"/>
          <w:lang w:val="en-AI" w:eastAsia="en-GB"/>
        </w:rPr>
        <w:t>Pharm Res</w:t>
      </w:r>
      <w:r w:rsidRPr="00B01100">
        <w:rPr>
          <w:rFonts w:asciiTheme="minorBidi" w:eastAsia="Times New Roman" w:hAnsiTheme="minorBidi"/>
          <w:color w:val="212121"/>
          <w:sz w:val="24"/>
          <w:szCs w:val="24"/>
          <w:shd w:val="clear" w:color="auto" w:fill="FFFFFF"/>
          <w:lang w:val="en-AI" w:eastAsia="en-GB"/>
        </w:rPr>
        <w:t>. 1988;5(11):699-703. doi:10.1023/a:1015951710204</w:t>
      </w:r>
      <w:r w:rsidRPr="00B01100">
        <w:rPr>
          <w:rFonts w:asciiTheme="minorBidi" w:eastAsia="Times New Roman" w:hAnsiTheme="minorBidi"/>
          <w:color w:val="212121"/>
          <w:sz w:val="24"/>
          <w:szCs w:val="24"/>
          <w:shd w:val="clear" w:color="auto" w:fill="FFFFFF"/>
          <w:lang w:val="en-US" w:eastAsia="en-GB"/>
        </w:rPr>
        <w:t xml:space="preserve"> </w:t>
      </w:r>
    </w:p>
    <w:p w14:paraId="2BA0F270" w14:textId="77777777" w:rsidR="00BC4CE5" w:rsidRPr="00B01100" w:rsidRDefault="00BC4CE5" w:rsidP="00BC4CE5">
      <w:pPr>
        <w:spacing w:line="360" w:lineRule="auto"/>
        <w:rPr>
          <w:rFonts w:asciiTheme="minorBidi" w:eastAsia="Times New Roman" w:hAnsiTheme="minorBidi"/>
          <w:color w:val="212121"/>
          <w:sz w:val="24"/>
          <w:szCs w:val="24"/>
          <w:shd w:val="clear" w:color="auto" w:fill="FFFFFF"/>
          <w:lang w:val="en-US" w:eastAsia="en-GB"/>
        </w:rPr>
      </w:pPr>
      <w:r w:rsidRPr="00B01100">
        <w:rPr>
          <w:rFonts w:asciiTheme="minorBidi" w:eastAsia="Times New Roman" w:hAnsiTheme="minorBidi"/>
          <w:color w:val="212121"/>
          <w:sz w:val="24"/>
          <w:szCs w:val="24"/>
          <w:shd w:val="clear" w:color="auto" w:fill="FFFFFF"/>
          <w:lang w:val="en-US" w:eastAsia="en-GB"/>
        </w:rPr>
        <w:t xml:space="preserve">[6] </w:t>
      </w:r>
      <w:r w:rsidRPr="00B01100">
        <w:rPr>
          <w:rFonts w:asciiTheme="minorBidi" w:eastAsia="Times New Roman" w:hAnsiTheme="minorBidi"/>
          <w:color w:val="212121"/>
          <w:sz w:val="24"/>
          <w:szCs w:val="24"/>
          <w:shd w:val="clear" w:color="auto" w:fill="FFFFFF"/>
          <w:lang w:val="en-AI" w:eastAsia="en-GB"/>
        </w:rPr>
        <w:t>Oudar O, Elger M, Bankir L, Ganten D, Ganten U, Kriz W. Differences in rat kidney morphology between males, females and testosterone-treated females. </w:t>
      </w:r>
      <w:r w:rsidRPr="00B01100">
        <w:rPr>
          <w:rFonts w:asciiTheme="minorBidi" w:eastAsia="Times New Roman" w:hAnsiTheme="minorBidi"/>
          <w:i/>
          <w:iCs/>
          <w:color w:val="212121"/>
          <w:sz w:val="24"/>
          <w:szCs w:val="24"/>
          <w:lang w:val="en-AI" w:eastAsia="en-GB"/>
        </w:rPr>
        <w:t>Ren Physiol Biochem</w:t>
      </w:r>
      <w:r w:rsidRPr="00B01100">
        <w:rPr>
          <w:rFonts w:asciiTheme="minorBidi" w:eastAsia="Times New Roman" w:hAnsiTheme="minorBidi"/>
          <w:color w:val="212121"/>
          <w:sz w:val="24"/>
          <w:szCs w:val="24"/>
          <w:shd w:val="clear" w:color="auto" w:fill="FFFFFF"/>
          <w:lang w:val="en-AI" w:eastAsia="en-GB"/>
        </w:rPr>
        <w:t>. 1991;14(3):92-102. doi:10.1159/000173392</w:t>
      </w:r>
      <w:r w:rsidRPr="00B01100">
        <w:rPr>
          <w:rFonts w:asciiTheme="minorBidi" w:eastAsia="Times New Roman" w:hAnsiTheme="minorBidi"/>
          <w:color w:val="212121"/>
          <w:sz w:val="24"/>
          <w:szCs w:val="24"/>
          <w:shd w:val="clear" w:color="auto" w:fill="FFFFFF"/>
          <w:lang w:val="en-US" w:eastAsia="en-GB"/>
        </w:rPr>
        <w:t xml:space="preserve"> </w:t>
      </w:r>
    </w:p>
    <w:p w14:paraId="24D8531E" w14:textId="5881840F" w:rsidR="00BC4CE5" w:rsidRPr="00B01100" w:rsidRDefault="00BC4CE5" w:rsidP="00BC4CE5">
      <w:pPr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3A9D606D" w14:textId="77777777" w:rsidR="00BC4CE5" w:rsidRDefault="00BC4CE5" w:rsidP="00BC4CE5">
      <w:pPr>
        <w:rPr>
          <w:rFonts w:ascii="Segoe UI" w:eastAsia="Times New Roman" w:hAnsi="Segoe UI" w:cs="Segoe UI"/>
          <w:color w:val="212121"/>
          <w:sz w:val="24"/>
          <w:szCs w:val="24"/>
          <w:shd w:val="clear" w:color="auto" w:fill="FFFFFF"/>
          <w:lang w:val="en-US" w:eastAsia="en-GB"/>
        </w:rPr>
      </w:pPr>
    </w:p>
    <w:p w14:paraId="34CA6F7E" w14:textId="77777777" w:rsidR="00BC4CE5" w:rsidRPr="00BC4CE5" w:rsidRDefault="00BC4CE5" w:rsidP="00BC4CE5">
      <w:pPr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7480990F" w14:textId="77777777" w:rsidR="00BC4CE5" w:rsidRPr="00BC4CE5" w:rsidRDefault="00BC4CE5" w:rsidP="00BC4CE5">
      <w:pPr>
        <w:rPr>
          <w:rFonts w:ascii="Times New Roman" w:eastAsia="Times New Roman" w:hAnsi="Times New Roman" w:cs="Times New Roman"/>
          <w:sz w:val="24"/>
          <w:szCs w:val="24"/>
          <w:lang w:val="en-AI" w:eastAsia="en-GB"/>
        </w:rPr>
      </w:pPr>
    </w:p>
    <w:p w14:paraId="65C39DE3" w14:textId="77777777" w:rsidR="00BC4CE5" w:rsidRDefault="00BC4CE5" w:rsidP="00F21DAD">
      <w:pPr>
        <w:pStyle w:val="NormalWeb"/>
        <w:spacing w:line="360" w:lineRule="auto"/>
        <w:ind w:left="567" w:hanging="567"/>
      </w:pPr>
    </w:p>
    <w:p w14:paraId="697EBB3B" w14:textId="6AAC40F4" w:rsidR="00B56738" w:rsidRPr="00C2715B" w:rsidRDefault="00B56738" w:rsidP="009779F9">
      <w:pPr>
        <w:shd w:val="clear" w:color="auto" w:fill="FFFFFF"/>
        <w:spacing w:line="360" w:lineRule="auto"/>
        <w:rPr>
          <w:rFonts w:ascii="Arial" w:eastAsia="Times New Roman" w:hAnsi="Arial" w:cs="Arial"/>
          <w:color w:val="000000" w:themeColor="text1"/>
          <w:sz w:val="24"/>
          <w:szCs w:val="24"/>
          <w:lang w:eastAsia="en-GB"/>
        </w:rPr>
      </w:pPr>
    </w:p>
    <w:p w14:paraId="20FDF364" w14:textId="63BE8324" w:rsidR="00C2715B" w:rsidRPr="00C2715B" w:rsidRDefault="00C2715B" w:rsidP="00854532">
      <w:pPr>
        <w:spacing w:line="36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14:paraId="12E1580E" w14:textId="77777777" w:rsidR="00C673B0" w:rsidRPr="00C673B0" w:rsidRDefault="00C673B0" w:rsidP="00DC1647">
      <w:pPr>
        <w:shd w:val="clear" w:color="auto" w:fill="FFFFFF"/>
        <w:spacing w:before="100" w:beforeAutospacing="1" w:after="100" w:afterAutospacing="1" w:line="240" w:lineRule="auto"/>
        <w:ind w:left="360"/>
        <w:rPr>
          <w:rFonts w:asciiTheme="majorBidi" w:eastAsia="Times New Roman" w:hAnsiTheme="majorBidi" w:cstheme="majorBidi"/>
          <w:color w:val="111111"/>
          <w:sz w:val="24"/>
          <w:szCs w:val="24"/>
          <w:lang w:eastAsia="en-GB"/>
        </w:rPr>
      </w:pPr>
    </w:p>
    <w:p w14:paraId="41162233" w14:textId="77777777" w:rsidR="0030006E" w:rsidRPr="00C673B0" w:rsidRDefault="0030006E" w:rsidP="0030006E">
      <w:pPr>
        <w:spacing w:line="360" w:lineRule="auto"/>
        <w:ind w:left="360"/>
        <w:rPr>
          <w:rFonts w:asciiTheme="majorBidi" w:hAnsiTheme="majorBidi" w:cstheme="majorBidi"/>
          <w:u w:val="single"/>
        </w:rPr>
      </w:pPr>
    </w:p>
    <w:p w14:paraId="21745404" w14:textId="77777777" w:rsidR="00611885" w:rsidRPr="0030006E" w:rsidRDefault="00611885" w:rsidP="0030006E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14:paraId="4CE9A5AB" w14:textId="77777777" w:rsidR="00611885" w:rsidRPr="00611885" w:rsidRDefault="00611885" w:rsidP="00611885">
      <w:pPr>
        <w:pStyle w:val="ListParagraph"/>
        <w:spacing w:line="360" w:lineRule="auto"/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  <w:lang w:bidi="ar-LY"/>
        </w:rPr>
      </w:pPr>
    </w:p>
    <w:p w14:paraId="3BB59996" w14:textId="59E2B964" w:rsidR="00611885" w:rsidRPr="00611885" w:rsidRDefault="00611885" w:rsidP="00611885">
      <w:pPr>
        <w:pStyle w:val="ListParagraph"/>
        <w:spacing w:line="360" w:lineRule="auto"/>
        <w:ind w:left="108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</w:t>
      </w:r>
    </w:p>
    <w:p w14:paraId="185891F8" w14:textId="77777777" w:rsidR="00611885" w:rsidRPr="00611885" w:rsidRDefault="00611885" w:rsidP="00611885">
      <w:pPr>
        <w:pStyle w:val="ListParagraph"/>
        <w:spacing w:line="360" w:lineRule="auto"/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  <w:lang w:bidi="ar-LY"/>
        </w:rPr>
      </w:pPr>
    </w:p>
    <w:p w14:paraId="3E4006FC" w14:textId="77777777" w:rsidR="00EA4A7E" w:rsidRPr="00EA4A7E" w:rsidRDefault="00EA4A7E" w:rsidP="00EA4A7E">
      <w:pPr>
        <w:pStyle w:val="ListParagraph"/>
        <w:spacing w:line="360" w:lineRule="auto"/>
        <w:rPr>
          <w:rFonts w:asciiTheme="majorBidi" w:hAnsiTheme="majorBidi" w:cstheme="majorBidi"/>
          <w:color w:val="111111"/>
          <w:sz w:val="24"/>
          <w:szCs w:val="24"/>
          <w:shd w:val="clear" w:color="auto" w:fill="FFFFFF"/>
          <w:rtl/>
        </w:rPr>
      </w:pPr>
    </w:p>
    <w:p w14:paraId="6C6BF736" w14:textId="77777777" w:rsidR="002D42E7" w:rsidRPr="002D42E7" w:rsidRDefault="002D42E7" w:rsidP="002D42E7">
      <w:pPr>
        <w:spacing w:line="360" w:lineRule="auto"/>
        <w:ind w:left="480"/>
        <w:rPr>
          <w:rFonts w:asciiTheme="majorBidi" w:hAnsiTheme="majorBidi" w:cstheme="majorBidi"/>
          <w:b/>
          <w:bCs/>
          <w:color w:val="000000"/>
          <w:sz w:val="24"/>
          <w:szCs w:val="24"/>
          <w:shd w:val="clear" w:color="auto" w:fill="FFFFFF"/>
          <w:rtl/>
          <w:lang w:bidi="ar-LY"/>
        </w:rPr>
      </w:pPr>
    </w:p>
    <w:sectPr w:rsidR="002D42E7" w:rsidRPr="002D42E7" w:rsidSect="00B01100">
      <w:footerReference w:type="default" r:id="rId13"/>
      <w:pgSz w:w="11906" w:h="16838"/>
      <w:pgMar w:top="1440" w:right="1803" w:bottom="1440" w:left="1803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2B8E364" w14:textId="77777777" w:rsidR="00DA13BA" w:rsidRDefault="00DA13BA" w:rsidP="00C974A0">
      <w:pPr>
        <w:spacing w:after="0" w:line="240" w:lineRule="auto"/>
      </w:pPr>
      <w:r>
        <w:separator/>
      </w:r>
    </w:p>
  </w:endnote>
  <w:endnote w:type="continuationSeparator" w:id="0">
    <w:p w14:paraId="69333412" w14:textId="77777777" w:rsidR="00DA13BA" w:rsidRDefault="00DA13BA" w:rsidP="00C974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4D"/>
    <w:family w:val="decorative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1427292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5BC589D" w14:textId="63561CDB" w:rsidR="00985E59" w:rsidRDefault="00985E5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5A18B68" w14:textId="77777777" w:rsidR="00985E59" w:rsidRDefault="00985E5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30BC98" w14:textId="77777777" w:rsidR="00DA13BA" w:rsidRDefault="00DA13BA" w:rsidP="00C974A0">
      <w:pPr>
        <w:spacing w:after="0" w:line="240" w:lineRule="auto"/>
      </w:pPr>
      <w:r>
        <w:separator/>
      </w:r>
    </w:p>
  </w:footnote>
  <w:footnote w:type="continuationSeparator" w:id="0">
    <w:p w14:paraId="524E159E" w14:textId="77777777" w:rsidR="00DA13BA" w:rsidRDefault="00DA13BA" w:rsidP="00C974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9A0C87"/>
    <w:multiLevelType w:val="hybridMultilevel"/>
    <w:tmpl w:val="989884C8"/>
    <w:lvl w:ilvl="0" w:tplc="BB8A4F94">
      <w:numFmt w:val="bullet"/>
      <w:lvlText w:val="-"/>
      <w:lvlJc w:val="left"/>
      <w:pPr>
        <w:ind w:left="150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" w15:restartNumberingAfterBreak="0">
    <w:nsid w:val="35885503"/>
    <w:multiLevelType w:val="hybridMultilevel"/>
    <w:tmpl w:val="211E06F8"/>
    <w:lvl w:ilvl="0" w:tplc="BB8A4F9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A915C3"/>
    <w:multiLevelType w:val="hybridMultilevel"/>
    <w:tmpl w:val="42065FF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CDB51E5"/>
    <w:multiLevelType w:val="hybridMultilevel"/>
    <w:tmpl w:val="F3F25296"/>
    <w:lvl w:ilvl="0" w:tplc="BB8A4F9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897EF1"/>
    <w:multiLevelType w:val="hybridMultilevel"/>
    <w:tmpl w:val="DDF49450"/>
    <w:lvl w:ilvl="0" w:tplc="BB8A4F94">
      <w:numFmt w:val="bullet"/>
      <w:lvlText w:val="-"/>
      <w:lvlJc w:val="left"/>
      <w:pPr>
        <w:ind w:left="150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5" w15:restartNumberingAfterBreak="0">
    <w:nsid w:val="52C505A6"/>
    <w:multiLevelType w:val="multilevel"/>
    <w:tmpl w:val="C6902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BB04229"/>
    <w:multiLevelType w:val="hybridMultilevel"/>
    <w:tmpl w:val="AC829A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FC6B8C"/>
    <w:multiLevelType w:val="multilevel"/>
    <w:tmpl w:val="49B8A8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5D235C54"/>
    <w:multiLevelType w:val="hybridMultilevel"/>
    <w:tmpl w:val="99BAF248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6C013BE8"/>
    <w:multiLevelType w:val="hybridMultilevel"/>
    <w:tmpl w:val="97B45130"/>
    <w:lvl w:ilvl="0" w:tplc="0809000F">
      <w:start w:val="1"/>
      <w:numFmt w:val="decimal"/>
      <w:lvlText w:val="%1."/>
      <w:lvlJc w:val="left"/>
      <w:pPr>
        <w:ind w:left="840" w:hanging="360"/>
      </w:pPr>
    </w:lvl>
    <w:lvl w:ilvl="1" w:tplc="08090019" w:tentative="1">
      <w:start w:val="1"/>
      <w:numFmt w:val="lowerLetter"/>
      <w:lvlText w:val="%2."/>
      <w:lvlJc w:val="left"/>
      <w:pPr>
        <w:ind w:left="1560" w:hanging="360"/>
      </w:pPr>
    </w:lvl>
    <w:lvl w:ilvl="2" w:tplc="0809001B" w:tentative="1">
      <w:start w:val="1"/>
      <w:numFmt w:val="lowerRoman"/>
      <w:lvlText w:val="%3."/>
      <w:lvlJc w:val="right"/>
      <w:pPr>
        <w:ind w:left="2280" w:hanging="180"/>
      </w:pPr>
    </w:lvl>
    <w:lvl w:ilvl="3" w:tplc="0809000F" w:tentative="1">
      <w:start w:val="1"/>
      <w:numFmt w:val="decimal"/>
      <w:lvlText w:val="%4."/>
      <w:lvlJc w:val="left"/>
      <w:pPr>
        <w:ind w:left="3000" w:hanging="360"/>
      </w:pPr>
    </w:lvl>
    <w:lvl w:ilvl="4" w:tplc="08090019" w:tentative="1">
      <w:start w:val="1"/>
      <w:numFmt w:val="lowerLetter"/>
      <w:lvlText w:val="%5."/>
      <w:lvlJc w:val="left"/>
      <w:pPr>
        <w:ind w:left="3720" w:hanging="360"/>
      </w:pPr>
    </w:lvl>
    <w:lvl w:ilvl="5" w:tplc="0809001B" w:tentative="1">
      <w:start w:val="1"/>
      <w:numFmt w:val="lowerRoman"/>
      <w:lvlText w:val="%6."/>
      <w:lvlJc w:val="right"/>
      <w:pPr>
        <w:ind w:left="4440" w:hanging="180"/>
      </w:pPr>
    </w:lvl>
    <w:lvl w:ilvl="6" w:tplc="0809000F" w:tentative="1">
      <w:start w:val="1"/>
      <w:numFmt w:val="decimal"/>
      <w:lvlText w:val="%7."/>
      <w:lvlJc w:val="left"/>
      <w:pPr>
        <w:ind w:left="5160" w:hanging="360"/>
      </w:pPr>
    </w:lvl>
    <w:lvl w:ilvl="7" w:tplc="08090019" w:tentative="1">
      <w:start w:val="1"/>
      <w:numFmt w:val="lowerLetter"/>
      <w:lvlText w:val="%8."/>
      <w:lvlJc w:val="left"/>
      <w:pPr>
        <w:ind w:left="5880" w:hanging="360"/>
      </w:pPr>
    </w:lvl>
    <w:lvl w:ilvl="8" w:tplc="080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0" w15:restartNumberingAfterBreak="0">
    <w:nsid w:val="73D741B8"/>
    <w:multiLevelType w:val="hybridMultilevel"/>
    <w:tmpl w:val="791E1A18"/>
    <w:lvl w:ilvl="0" w:tplc="BB8A4F9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0"/>
  </w:num>
  <w:num w:numId="5">
    <w:abstractNumId w:val="3"/>
  </w:num>
  <w:num w:numId="6">
    <w:abstractNumId w:val="2"/>
  </w:num>
  <w:num w:numId="7">
    <w:abstractNumId w:val="6"/>
  </w:num>
  <w:num w:numId="8">
    <w:abstractNumId w:val="4"/>
  </w:num>
  <w:num w:numId="9">
    <w:abstractNumId w:val="9"/>
  </w:num>
  <w:num w:numId="10">
    <w:abstractNumId w:val="7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5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B232B"/>
    <w:rsid w:val="00011149"/>
    <w:rsid w:val="00025C4E"/>
    <w:rsid w:val="000324DE"/>
    <w:rsid w:val="00040F1F"/>
    <w:rsid w:val="00081FE8"/>
    <w:rsid w:val="000826D3"/>
    <w:rsid w:val="00093103"/>
    <w:rsid w:val="000A1735"/>
    <w:rsid w:val="000A4070"/>
    <w:rsid w:val="000B1F52"/>
    <w:rsid w:val="000E1C10"/>
    <w:rsid w:val="001005FA"/>
    <w:rsid w:val="00105A29"/>
    <w:rsid w:val="00135EC0"/>
    <w:rsid w:val="00136835"/>
    <w:rsid w:val="001472EA"/>
    <w:rsid w:val="001537FB"/>
    <w:rsid w:val="00166756"/>
    <w:rsid w:val="00193289"/>
    <w:rsid w:val="00194776"/>
    <w:rsid w:val="00196271"/>
    <w:rsid w:val="001A0C47"/>
    <w:rsid w:val="001A526C"/>
    <w:rsid w:val="001B493F"/>
    <w:rsid w:val="001C1C0B"/>
    <w:rsid w:val="00203D06"/>
    <w:rsid w:val="0020612B"/>
    <w:rsid w:val="002469DE"/>
    <w:rsid w:val="002673E3"/>
    <w:rsid w:val="00274E91"/>
    <w:rsid w:val="002917D8"/>
    <w:rsid w:val="002A59BE"/>
    <w:rsid w:val="002A5C05"/>
    <w:rsid w:val="002C3082"/>
    <w:rsid w:val="002D1414"/>
    <w:rsid w:val="002D42E7"/>
    <w:rsid w:val="002E2404"/>
    <w:rsid w:val="0030006E"/>
    <w:rsid w:val="00302785"/>
    <w:rsid w:val="00314CBE"/>
    <w:rsid w:val="00331BF1"/>
    <w:rsid w:val="003460CA"/>
    <w:rsid w:val="00352637"/>
    <w:rsid w:val="003575FB"/>
    <w:rsid w:val="00391285"/>
    <w:rsid w:val="003C5CBF"/>
    <w:rsid w:val="003D2934"/>
    <w:rsid w:val="003D3C98"/>
    <w:rsid w:val="003F26BD"/>
    <w:rsid w:val="00424DEA"/>
    <w:rsid w:val="00435432"/>
    <w:rsid w:val="00436B7D"/>
    <w:rsid w:val="004502A3"/>
    <w:rsid w:val="004515EC"/>
    <w:rsid w:val="00484917"/>
    <w:rsid w:val="004A1714"/>
    <w:rsid w:val="004B4438"/>
    <w:rsid w:val="004C7C0C"/>
    <w:rsid w:val="004F09E5"/>
    <w:rsid w:val="00533F8B"/>
    <w:rsid w:val="005471D5"/>
    <w:rsid w:val="00573E78"/>
    <w:rsid w:val="005A6E82"/>
    <w:rsid w:val="005C3232"/>
    <w:rsid w:val="005E1CB9"/>
    <w:rsid w:val="005E5598"/>
    <w:rsid w:val="00611885"/>
    <w:rsid w:val="00660201"/>
    <w:rsid w:val="006650F7"/>
    <w:rsid w:val="006C1FB8"/>
    <w:rsid w:val="006C39B3"/>
    <w:rsid w:val="006D0408"/>
    <w:rsid w:val="006D1726"/>
    <w:rsid w:val="006D4EEC"/>
    <w:rsid w:val="006E003A"/>
    <w:rsid w:val="006E2E66"/>
    <w:rsid w:val="007063A3"/>
    <w:rsid w:val="007274B7"/>
    <w:rsid w:val="007311F6"/>
    <w:rsid w:val="0075469C"/>
    <w:rsid w:val="00754755"/>
    <w:rsid w:val="00764E1D"/>
    <w:rsid w:val="00766185"/>
    <w:rsid w:val="0079456C"/>
    <w:rsid w:val="007A0228"/>
    <w:rsid w:val="007A5412"/>
    <w:rsid w:val="007C7F59"/>
    <w:rsid w:val="007F5FEE"/>
    <w:rsid w:val="007F6635"/>
    <w:rsid w:val="0080328C"/>
    <w:rsid w:val="00807861"/>
    <w:rsid w:val="008122C1"/>
    <w:rsid w:val="0081242D"/>
    <w:rsid w:val="00814CAC"/>
    <w:rsid w:val="00815379"/>
    <w:rsid w:val="0083398A"/>
    <w:rsid w:val="00833FE6"/>
    <w:rsid w:val="00837DF3"/>
    <w:rsid w:val="00850CDE"/>
    <w:rsid w:val="00854532"/>
    <w:rsid w:val="00877284"/>
    <w:rsid w:val="00886EEB"/>
    <w:rsid w:val="00894015"/>
    <w:rsid w:val="008B3A62"/>
    <w:rsid w:val="008B61FD"/>
    <w:rsid w:val="008D2752"/>
    <w:rsid w:val="008D40C3"/>
    <w:rsid w:val="008E63E9"/>
    <w:rsid w:val="00912B04"/>
    <w:rsid w:val="00927AF2"/>
    <w:rsid w:val="00932144"/>
    <w:rsid w:val="009371E2"/>
    <w:rsid w:val="00952B83"/>
    <w:rsid w:val="00954F1E"/>
    <w:rsid w:val="0096107D"/>
    <w:rsid w:val="0097185A"/>
    <w:rsid w:val="009779F9"/>
    <w:rsid w:val="00985E59"/>
    <w:rsid w:val="0099735E"/>
    <w:rsid w:val="009A09FE"/>
    <w:rsid w:val="009A1745"/>
    <w:rsid w:val="009C5791"/>
    <w:rsid w:val="009F727B"/>
    <w:rsid w:val="00A0260C"/>
    <w:rsid w:val="00A04E0F"/>
    <w:rsid w:val="00A2232F"/>
    <w:rsid w:val="00A27C68"/>
    <w:rsid w:val="00A6610E"/>
    <w:rsid w:val="00AB232B"/>
    <w:rsid w:val="00B01100"/>
    <w:rsid w:val="00B2051F"/>
    <w:rsid w:val="00B20EA4"/>
    <w:rsid w:val="00B26BF8"/>
    <w:rsid w:val="00B36ACB"/>
    <w:rsid w:val="00B4230C"/>
    <w:rsid w:val="00B56738"/>
    <w:rsid w:val="00B567C1"/>
    <w:rsid w:val="00B6569D"/>
    <w:rsid w:val="00B759BC"/>
    <w:rsid w:val="00B8006B"/>
    <w:rsid w:val="00B83937"/>
    <w:rsid w:val="00B96C70"/>
    <w:rsid w:val="00B96FD6"/>
    <w:rsid w:val="00BA5880"/>
    <w:rsid w:val="00BC05C4"/>
    <w:rsid w:val="00BC3049"/>
    <w:rsid w:val="00BC4CE5"/>
    <w:rsid w:val="00C03728"/>
    <w:rsid w:val="00C06769"/>
    <w:rsid w:val="00C2715B"/>
    <w:rsid w:val="00C30B96"/>
    <w:rsid w:val="00C3528E"/>
    <w:rsid w:val="00C673B0"/>
    <w:rsid w:val="00C81280"/>
    <w:rsid w:val="00C81331"/>
    <w:rsid w:val="00C9009C"/>
    <w:rsid w:val="00C974A0"/>
    <w:rsid w:val="00CA1A65"/>
    <w:rsid w:val="00CB14D6"/>
    <w:rsid w:val="00CB60FE"/>
    <w:rsid w:val="00CE04AA"/>
    <w:rsid w:val="00D013C8"/>
    <w:rsid w:val="00D046CA"/>
    <w:rsid w:val="00D13DFC"/>
    <w:rsid w:val="00D400E1"/>
    <w:rsid w:val="00D40CAC"/>
    <w:rsid w:val="00D45F08"/>
    <w:rsid w:val="00D53054"/>
    <w:rsid w:val="00D56CA4"/>
    <w:rsid w:val="00D8296F"/>
    <w:rsid w:val="00D9786F"/>
    <w:rsid w:val="00DA13BA"/>
    <w:rsid w:val="00DC1647"/>
    <w:rsid w:val="00DE5533"/>
    <w:rsid w:val="00DF75DB"/>
    <w:rsid w:val="00E007E4"/>
    <w:rsid w:val="00E032A6"/>
    <w:rsid w:val="00E16BD5"/>
    <w:rsid w:val="00E32DA3"/>
    <w:rsid w:val="00E42DBE"/>
    <w:rsid w:val="00E556A2"/>
    <w:rsid w:val="00E91BA6"/>
    <w:rsid w:val="00EA4A7E"/>
    <w:rsid w:val="00EC3711"/>
    <w:rsid w:val="00F2128A"/>
    <w:rsid w:val="00F21DAD"/>
    <w:rsid w:val="00F4351E"/>
    <w:rsid w:val="00F60883"/>
    <w:rsid w:val="00F753F1"/>
    <w:rsid w:val="00F82AA8"/>
    <w:rsid w:val="00FC50A1"/>
    <w:rsid w:val="00FD3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2FCD076"/>
  <w15:docId w15:val="{5835CEBD-F0B8-442A-A420-BF31FD4CD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974A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974A0"/>
  </w:style>
  <w:style w:type="paragraph" w:styleId="Footer">
    <w:name w:val="footer"/>
    <w:basedOn w:val="Normal"/>
    <w:link w:val="FooterChar"/>
    <w:uiPriority w:val="99"/>
    <w:unhideWhenUsed/>
    <w:rsid w:val="00C974A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74A0"/>
  </w:style>
  <w:style w:type="paragraph" w:styleId="NoSpacing">
    <w:name w:val="No Spacing"/>
    <w:link w:val="NoSpacingChar"/>
    <w:uiPriority w:val="1"/>
    <w:qFormat/>
    <w:rsid w:val="00011149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011149"/>
    <w:rPr>
      <w:rFonts w:eastAsiaTheme="minorEastAsia"/>
      <w:lang w:val="en-US"/>
    </w:rPr>
  </w:style>
  <w:style w:type="paragraph" w:styleId="ListParagraph">
    <w:name w:val="List Paragraph"/>
    <w:basedOn w:val="Normal"/>
    <w:uiPriority w:val="34"/>
    <w:qFormat/>
    <w:rsid w:val="00D13DF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C1647"/>
    <w:rPr>
      <w:color w:val="0000F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25C4E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B1F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1F52"/>
    <w:rPr>
      <w:rFonts w:ascii="Tahoma" w:hAnsi="Tahoma" w:cs="Tahoma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14CA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14CAC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0A1735"/>
    <w:rPr>
      <w:sz w:val="16"/>
      <w:szCs w:val="16"/>
    </w:rPr>
  </w:style>
  <w:style w:type="table" w:styleId="TableGrid">
    <w:name w:val="Table Grid"/>
    <w:basedOn w:val="TableNormal"/>
    <w:uiPriority w:val="39"/>
    <w:rsid w:val="002C30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4-Accent4">
    <w:name w:val="Grid Table 4 Accent 4"/>
    <w:basedOn w:val="TableNormal"/>
    <w:uiPriority w:val="49"/>
    <w:rsid w:val="002C3082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paragraph" w:styleId="NormalWeb">
    <w:name w:val="Normal (Web)"/>
    <w:basedOn w:val="Normal"/>
    <w:uiPriority w:val="99"/>
    <w:unhideWhenUsed/>
    <w:rsid w:val="008124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81242D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DefaultParagraphFont"/>
    <w:rsid w:val="001947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80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943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013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256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293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180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1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81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40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588666">
          <w:marLeft w:val="5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24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36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20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231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7642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1934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8148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1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6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51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04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6987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018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430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33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71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5346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757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172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17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65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512814">
          <w:marLeft w:val="5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4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96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0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3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856631">
          <w:marLeft w:val="5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58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04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0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30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344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16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656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>Student no.:</Abstract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EBED002-4C18-4CB2-9082-312B5B655E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1205</TotalTime>
  <Pages>8</Pages>
  <Words>1290</Words>
  <Characters>7355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effect of furosemide in urine output</vt:lpstr>
    </vt:vector>
  </TitlesOfParts>
  <Company>HP</Company>
  <LinksUpToDate>false</LinksUpToDate>
  <CharactersWithSpaces>8628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effect of furosemide in urine output</dc:title>
  <dc:subject>By:Aseel Elmehdawi</dc:subject>
  <dc:creator>Aseel Elmehdawi</dc:creator>
  <cp:lastModifiedBy>Microsoft Office User</cp:lastModifiedBy>
  <cp:revision>27</cp:revision>
  <dcterms:created xsi:type="dcterms:W3CDTF">2021-05-25T01:21:00Z</dcterms:created>
  <dcterms:modified xsi:type="dcterms:W3CDTF">2022-06-20T20:57:00Z</dcterms:modified>
</cp:coreProperties>
</file>